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196B7" w14:textId="193066C5" w:rsidR="004165D4" w:rsidRPr="00FF277D" w:rsidRDefault="00FF277D" w:rsidP="00121E60">
      <w:pPr>
        <w:jc w:val="center"/>
        <w:rPr>
          <w:rFonts w:ascii="Marianne" w:hAnsi="Marianne"/>
          <w:sz w:val="36"/>
          <w:szCs w:val="36"/>
        </w:rPr>
      </w:pPr>
      <w:r w:rsidRPr="00FF277D">
        <w:rPr>
          <w:rFonts w:ascii="Marianne" w:hAnsi="Marianne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1BFDA34B" wp14:editId="1EC415A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340610" cy="990600"/>
            <wp:effectExtent l="0" t="0" r="0" b="0"/>
            <wp:wrapThrough wrapText="bothSides">
              <wp:wrapPolygon edited="0">
                <wp:start x="1934" y="4569"/>
                <wp:lineTo x="1934" y="12462"/>
                <wp:lineTo x="2989" y="16615"/>
                <wp:lineTo x="15998" y="16615"/>
                <wp:lineTo x="16349" y="13708"/>
                <wp:lineTo x="17404" y="12046"/>
                <wp:lineTo x="19690" y="9138"/>
                <wp:lineTo x="19338" y="4569"/>
                <wp:lineTo x="1934" y="4569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172" cy="992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54B975" w14:textId="1A2C1A37" w:rsidR="004165D4" w:rsidRPr="00FF277D" w:rsidRDefault="00FF277D" w:rsidP="00121E60">
      <w:pPr>
        <w:jc w:val="center"/>
        <w:rPr>
          <w:rFonts w:ascii="Marianne" w:hAnsi="Marianne"/>
        </w:rPr>
      </w:pPr>
      <w:r w:rsidRPr="00FF277D">
        <w:rPr>
          <w:rFonts w:ascii="Marianne" w:hAnsi="Marianne"/>
        </w:rPr>
        <w:t>DAPI – Direction d’Appui à la Pédagogie et à l’Innovation</w:t>
      </w:r>
    </w:p>
    <w:p w14:paraId="4561B342" w14:textId="77777777" w:rsidR="004165D4" w:rsidRPr="00FF277D" w:rsidRDefault="004165D4" w:rsidP="00121E60">
      <w:pPr>
        <w:jc w:val="center"/>
        <w:rPr>
          <w:rFonts w:ascii="Marianne" w:hAnsi="Marianne"/>
          <w:sz w:val="36"/>
          <w:szCs w:val="36"/>
        </w:rPr>
      </w:pPr>
    </w:p>
    <w:p w14:paraId="532196E6" w14:textId="515BAF52" w:rsidR="00121E60" w:rsidRPr="00FF277D" w:rsidRDefault="00121E60" w:rsidP="00121E60">
      <w:pPr>
        <w:jc w:val="center"/>
        <w:rPr>
          <w:rFonts w:ascii="Marianne" w:hAnsi="Marianne"/>
          <w:sz w:val="36"/>
          <w:szCs w:val="36"/>
        </w:rPr>
      </w:pPr>
      <w:r w:rsidRPr="00FF277D">
        <w:rPr>
          <w:rFonts w:ascii="Marianne" w:hAnsi="Marianne"/>
          <w:sz w:val="36"/>
          <w:szCs w:val="36"/>
        </w:rPr>
        <w:t>Appel à projet 2026/2027</w:t>
      </w:r>
    </w:p>
    <w:p w14:paraId="4AA6E905" w14:textId="5C084C1C" w:rsidR="00121E60" w:rsidRPr="00FF277D" w:rsidRDefault="00121E60" w:rsidP="00121E60">
      <w:pPr>
        <w:jc w:val="center"/>
        <w:rPr>
          <w:rFonts w:ascii="Marianne" w:hAnsi="Marianne"/>
          <w:sz w:val="36"/>
          <w:szCs w:val="36"/>
        </w:rPr>
      </w:pPr>
    </w:p>
    <w:p w14:paraId="00463B23" w14:textId="77777777" w:rsidR="00121E60" w:rsidRPr="00FF277D" w:rsidRDefault="00121E60" w:rsidP="00121E60">
      <w:pPr>
        <w:jc w:val="center"/>
        <w:rPr>
          <w:rFonts w:ascii="Marianne" w:hAnsi="Marianne"/>
          <w:sz w:val="36"/>
          <w:szCs w:val="36"/>
        </w:rPr>
      </w:pPr>
      <w:r w:rsidRPr="00FF277D">
        <w:rPr>
          <w:rFonts w:ascii="Marianne" w:hAnsi="Marianne"/>
          <w:b/>
          <w:bCs/>
          <w:i/>
          <w:iCs/>
          <w:sz w:val="36"/>
          <w:szCs w:val="36"/>
        </w:rPr>
        <w:t>Thématique de l'année :</w:t>
      </w:r>
    </w:p>
    <w:p w14:paraId="21576AC9" w14:textId="455CA550" w:rsidR="00121E60" w:rsidRPr="00FF277D" w:rsidRDefault="00121E60" w:rsidP="00121E60">
      <w:pPr>
        <w:jc w:val="center"/>
        <w:rPr>
          <w:rFonts w:ascii="Marianne" w:hAnsi="Marianne"/>
          <w:sz w:val="36"/>
          <w:szCs w:val="36"/>
        </w:rPr>
      </w:pPr>
    </w:p>
    <w:p w14:paraId="31A855EC" w14:textId="0E3ED16C" w:rsidR="00121E60" w:rsidRPr="00FF277D" w:rsidRDefault="00121E60" w:rsidP="00121E60">
      <w:pPr>
        <w:jc w:val="center"/>
        <w:rPr>
          <w:rFonts w:ascii="Marianne" w:hAnsi="Marianne"/>
          <w:sz w:val="36"/>
          <w:szCs w:val="36"/>
        </w:rPr>
      </w:pPr>
    </w:p>
    <w:p w14:paraId="21F509BD" w14:textId="1AF4CA2B" w:rsidR="00121E60" w:rsidRPr="00FF277D" w:rsidRDefault="00121E60" w:rsidP="00121E60">
      <w:pPr>
        <w:jc w:val="center"/>
        <w:rPr>
          <w:rFonts w:ascii="Marianne" w:hAnsi="Marianne"/>
          <w:sz w:val="36"/>
          <w:szCs w:val="36"/>
        </w:rPr>
      </w:pPr>
      <w:r w:rsidRPr="00FF277D">
        <w:rPr>
          <w:rFonts w:ascii="Marianne" w:hAnsi="Marianne"/>
          <w:b/>
          <w:bCs/>
          <w:sz w:val="36"/>
          <w:szCs w:val="36"/>
        </w:rPr>
        <w:t>Approche Par Compétences - APC (DAPI)</w:t>
      </w:r>
    </w:p>
    <w:p w14:paraId="50836AAE" w14:textId="77777777" w:rsidR="00121E60" w:rsidRPr="00FF277D" w:rsidRDefault="00121E60" w:rsidP="00121E60">
      <w:pPr>
        <w:jc w:val="center"/>
        <w:rPr>
          <w:rFonts w:ascii="Marianne" w:hAnsi="Marianne"/>
          <w:sz w:val="36"/>
          <w:szCs w:val="36"/>
        </w:rPr>
      </w:pPr>
      <w:r w:rsidRPr="00FF277D">
        <w:rPr>
          <w:rFonts w:ascii="Marianne" w:hAnsi="Marianne"/>
          <w:b/>
          <w:bCs/>
          <w:sz w:val="36"/>
          <w:szCs w:val="36"/>
        </w:rPr>
        <w:t>Pédagogie à l’ère de l’IAg (DAPI)</w:t>
      </w:r>
    </w:p>
    <w:p w14:paraId="5CA078F0" w14:textId="77777777" w:rsidR="00121E60" w:rsidRPr="00FF277D" w:rsidRDefault="00121E60" w:rsidP="00121E60">
      <w:pPr>
        <w:jc w:val="center"/>
        <w:rPr>
          <w:rFonts w:ascii="Marianne" w:hAnsi="Marianne"/>
          <w:sz w:val="36"/>
          <w:szCs w:val="36"/>
        </w:rPr>
      </w:pPr>
      <w:r w:rsidRPr="00FF277D">
        <w:rPr>
          <w:rFonts w:ascii="Marianne" w:hAnsi="Marianne"/>
          <w:b/>
          <w:bCs/>
          <w:sz w:val="36"/>
          <w:szCs w:val="36"/>
        </w:rPr>
        <w:t>Orientation des BCC Enjeux des transitions (LIBEL'UL)</w:t>
      </w:r>
    </w:p>
    <w:p w14:paraId="134C8654" w14:textId="77777777" w:rsidR="00121E60" w:rsidRPr="00FF277D" w:rsidRDefault="00121E60" w:rsidP="00121E60">
      <w:pPr>
        <w:jc w:val="center"/>
        <w:rPr>
          <w:rFonts w:ascii="Marianne" w:hAnsi="Marianne"/>
          <w:sz w:val="36"/>
          <w:szCs w:val="36"/>
        </w:rPr>
      </w:pPr>
      <w:r w:rsidRPr="00FF277D">
        <w:rPr>
          <w:rFonts w:ascii="Marianne" w:hAnsi="Marianne"/>
          <w:b/>
          <w:bCs/>
          <w:sz w:val="36"/>
          <w:szCs w:val="36"/>
        </w:rPr>
        <w:t>Accueil dans la formation et accompagnement en premier cycle  (LIBEL'UL)</w:t>
      </w:r>
    </w:p>
    <w:p w14:paraId="79C9F0A5" w14:textId="3BFC945C" w:rsidR="00121E60" w:rsidRPr="00FF277D" w:rsidRDefault="00121E60" w:rsidP="00121E60">
      <w:pPr>
        <w:jc w:val="center"/>
        <w:rPr>
          <w:rFonts w:ascii="Marianne" w:hAnsi="Marianne"/>
          <w:sz w:val="36"/>
          <w:szCs w:val="36"/>
        </w:rPr>
      </w:pPr>
    </w:p>
    <w:p w14:paraId="5321E99E" w14:textId="63D464DD" w:rsidR="00121E60" w:rsidRPr="00FF277D" w:rsidRDefault="00121E60" w:rsidP="00121E60">
      <w:pPr>
        <w:jc w:val="center"/>
        <w:rPr>
          <w:rFonts w:ascii="Marianne" w:hAnsi="Marianne"/>
          <w:sz w:val="36"/>
          <w:szCs w:val="36"/>
        </w:rPr>
      </w:pPr>
    </w:p>
    <w:p w14:paraId="570C4004" w14:textId="662E4B26" w:rsidR="00121E60" w:rsidRPr="00FF277D" w:rsidRDefault="00121E60" w:rsidP="00121E60">
      <w:pPr>
        <w:jc w:val="center"/>
        <w:rPr>
          <w:rFonts w:ascii="Marianne" w:hAnsi="Marianne"/>
          <w:sz w:val="36"/>
          <w:szCs w:val="36"/>
        </w:rPr>
      </w:pPr>
      <w:r w:rsidRPr="00FF277D">
        <w:rPr>
          <w:rFonts w:ascii="Marianne" w:hAnsi="Marianne"/>
          <w:sz w:val="36"/>
          <w:szCs w:val="36"/>
        </w:rPr>
        <w:t>Merci de retourner votre demande à</w:t>
      </w:r>
    </w:p>
    <w:p w14:paraId="0C00CFB2" w14:textId="77777777" w:rsidR="00121E60" w:rsidRPr="00FF277D" w:rsidRDefault="00121E60" w:rsidP="00121E60">
      <w:pPr>
        <w:jc w:val="center"/>
        <w:rPr>
          <w:rFonts w:ascii="Marianne" w:hAnsi="Marianne"/>
          <w:sz w:val="36"/>
          <w:szCs w:val="36"/>
        </w:rPr>
      </w:pPr>
      <w:r w:rsidRPr="00FF277D">
        <w:rPr>
          <w:rFonts w:ascii="Marianne" w:hAnsi="Marianne"/>
          <w:sz w:val="36"/>
          <w:szCs w:val="36"/>
        </w:rPr>
        <w:t>Contact : dapi-aap@univ-lille.fr</w:t>
      </w:r>
    </w:p>
    <w:p w14:paraId="162C84E8" w14:textId="77777777" w:rsidR="00121E60" w:rsidRPr="00FF277D" w:rsidRDefault="00121E60" w:rsidP="00121E60">
      <w:pPr>
        <w:jc w:val="center"/>
        <w:rPr>
          <w:rFonts w:ascii="Marianne" w:hAnsi="Marianne"/>
          <w:sz w:val="36"/>
          <w:szCs w:val="36"/>
        </w:rPr>
      </w:pPr>
      <w:r w:rsidRPr="00FF277D">
        <w:rPr>
          <w:rFonts w:ascii="Marianne" w:hAnsi="Marianne"/>
          <w:sz w:val="36"/>
          <w:szCs w:val="36"/>
        </w:rPr>
        <w:t>Secrétariat : dapi-secretariat@univ-lille.fr</w:t>
      </w:r>
    </w:p>
    <w:p w14:paraId="61089C5A" w14:textId="77777777" w:rsidR="004B62A0" w:rsidRPr="00FF277D" w:rsidRDefault="004B62A0">
      <w:pPr>
        <w:rPr>
          <w:rFonts w:ascii="Marianne" w:hAnsi="Marianne"/>
        </w:rPr>
      </w:pPr>
    </w:p>
    <w:p w14:paraId="10AE916C" w14:textId="77777777" w:rsidR="00121E60" w:rsidRPr="00FF277D" w:rsidRDefault="00121E60">
      <w:pPr>
        <w:rPr>
          <w:rFonts w:ascii="Marianne" w:hAnsi="Marianne"/>
        </w:rPr>
      </w:pPr>
    </w:p>
    <w:p w14:paraId="6A966506" w14:textId="77777777" w:rsidR="00121E60" w:rsidRPr="00FF277D" w:rsidRDefault="00121E60">
      <w:pPr>
        <w:rPr>
          <w:rFonts w:ascii="Marianne" w:hAnsi="Marianne"/>
        </w:rPr>
      </w:pPr>
    </w:p>
    <w:p w14:paraId="10C4B55E" w14:textId="77777777" w:rsidR="00121E60" w:rsidRPr="00FF277D" w:rsidRDefault="00121E60">
      <w:pPr>
        <w:rPr>
          <w:rFonts w:ascii="Marianne" w:hAnsi="Marianne"/>
        </w:rPr>
      </w:pPr>
    </w:p>
    <w:p w14:paraId="5BCBF92D" w14:textId="77777777" w:rsidR="00121E60" w:rsidRPr="00FF277D" w:rsidRDefault="00121E60">
      <w:pPr>
        <w:rPr>
          <w:rFonts w:ascii="Marianne" w:hAnsi="Marianne"/>
        </w:rPr>
      </w:pPr>
    </w:p>
    <w:p w14:paraId="78203133" w14:textId="77777777" w:rsidR="004165D4" w:rsidRPr="00FF277D" w:rsidRDefault="004165D4">
      <w:pPr>
        <w:rPr>
          <w:rFonts w:ascii="Marianne" w:hAnsi="Marianne"/>
        </w:rPr>
      </w:pPr>
    </w:p>
    <w:p w14:paraId="6B657B4C" w14:textId="77777777" w:rsidR="00121E60" w:rsidRPr="00FF277D" w:rsidRDefault="00121E60">
      <w:pPr>
        <w:rPr>
          <w:rFonts w:ascii="Marianne" w:hAnsi="Marianne"/>
        </w:rPr>
      </w:pPr>
    </w:p>
    <w:p w14:paraId="608C9213" w14:textId="77777777" w:rsidR="00121E60" w:rsidRPr="00FF277D" w:rsidRDefault="00121E60" w:rsidP="00121E60">
      <w:pPr>
        <w:jc w:val="center"/>
        <w:rPr>
          <w:rFonts w:ascii="Marianne" w:hAnsi="Marianne"/>
          <w:b/>
          <w:bCs/>
          <w:sz w:val="36"/>
          <w:szCs w:val="36"/>
        </w:rPr>
      </w:pPr>
      <w:r w:rsidRPr="00FF277D">
        <w:rPr>
          <w:rFonts w:ascii="Marianne" w:hAnsi="Marianne"/>
          <w:b/>
          <w:bCs/>
          <w:sz w:val="36"/>
          <w:szCs w:val="36"/>
        </w:rPr>
        <w:t>Appel à projet 2026/2027</w:t>
      </w:r>
    </w:p>
    <w:p w14:paraId="19713273" w14:textId="77777777" w:rsidR="00121E60" w:rsidRPr="00FF277D" w:rsidRDefault="00121E60">
      <w:pPr>
        <w:rPr>
          <w:rFonts w:ascii="Marianne" w:hAnsi="Marianne"/>
        </w:rPr>
      </w:pPr>
    </w:p>
    <w:p w14:paraId="28EA82DC" w14:textId="77777777" w:rsidR="00121E60" w:rsidRPr="00FF277D" w:rsidRDefault="00121E60">
      <w:pPr>
        <w:rPr>
          <w:rFonts w:ascii="Marianne" w:hAnsi="Marianne"/>
        </w:rPr>
      </w:pPr>
    </w:p>
    <w:p w14:paraId="027FC81C" w14:textId="6FF24C02" w:rsidR="00121E60" w:rsidRPr="00FF277D" w:rsidRDefault="00121E60">
      <w:pPr>
        <w:rPr>
          <w:rFonts w:ascii="Marianne" w:hAnsi="Marianne"/>
        </w:rPr>
      </w:pPr>
      <w:r w:rsidRPr="00FF277D">
        <w:rPr>
          <w:rFonts w:ascii="Marianne" w:hAnsi="Marianne"/>
        </w:rPr>
        <w:t>Titre du projet : </w:t>
      </w:r>
    </w:p>
    <w:p w14:paraId="549F7D02" w14:textId="77777777" w:rsidR="00121E60" w:rsidRPr="00FF277D" w:rsidRDefault="00121E60">
      <w:pPr>
        <w:rPr>
          <w:rFonts w:ascii="Marianne" w:hAnsi="Marianne"/>
        </w:rPr>
      </w:pPr>
    </w:p>
    <w:p w14:paraId="140C7470" w14:textId="77777777" w:rsidR="00121E60" w:rsidRPr="00FF277D" w:rsidRDefault="00121E60">
      <w:pPr>
        <w:rPr>
          <w:rFonts w:ascii="Marianne" w:hAnsi="Marianne"/>
        </w:rPr>
      </w:pPr>
    </w:p>
    <w:p w14:paraId="50DB7A15" w14:textId="77777777" w:rsidR="00121E60" w:rsidRPr="00FF277D" w:rsidRDefault="00121E60">
      <w:pPr>
        <w:rPr>
          <w:rFonts w:ascii="Marianne" w:hAnsi="Marianne"/>
        </w:rPr>
      </w:pPr>
    </w:p>
    <w:p w14:paraId="6EAAC0D5" w14:textId="77777777" w:rsidR="00121E60" w:rsidRPr="00FF277D" w:rsidRDefault="00121E60" w:rsidP="00121E60">
      <w:pPr>
        <w:rPr>
          <w:rFonts w:ascii="Marianne" w:hAnsi="Marianne"/>
        </w:rPr>
      </w:pPr>
      <w:r w:rsidRPr="00FF277D">
        <w:rPr>
          <w:rFonts w:ascii="Marianne" w:hAnsi="Marianne"/>
        </w:rPr>
        <w:t>Porteurs du projet : </w:t>
      </w:r>
    </w:p>
    <w:p w14:paraId="55B9433A" w14:textId="77777777" w:rsidR="00121E60" w:rsidRPr="00FF277D" w:rsidRDefault="00121E60">
      <w:pPr>
        <w:rPr>
          <w:rFonts w:ascii="Marianne" w:hAnsi="Marianne"/>
        </w:rPr>
      </w:pPr>
    </w:p>
    <w:p w14:paraId="37BD6B60" w14:textId="77777777" w:rsidR="00121E60" w:rsidRPr="00FF277D" w:rsidRDefault="00121E60">
      <w:pPr>
        <w:rPr>
          <w:rFonts w:ascii="Marianne" w:hAnsi="Marianne"/>
        </w:rPr>
      </w:pPr>
    </w:p>
    <w:p w14:paraId="6C76F223" w14:textId="77777777" w:rsidR="00121E60" w:rsidRPr="00FF277D" w:rsidRDefault="00121E60">
      <w:pPr>
        <w:rPr>
          <w:rFonts w:ascii="Marianne" w:hAnsi="Marianne"/>
        </w:rPr>
      </w:pPr>
    </w:p>
    <w:p w14:paraId="2C692442" w14:textId="77777777" w:rsidR="00121E60" w:rsidRPr="00FF277D" w:rsidRDefault="00121E60">
      <w:pPr>
        <w:rPr>
          <w:rFonts w:ascii="Marianne" w:hAnsi="Marianne"/>
        </w:rPr>
      </w:pPr>
    </w:p>
    <w:p w14:paraId="3C63471C" w14:textId="77777777" w:rsidR="00121E60" w:rsidRPr="00FF277D" w:rsidRDefault="00121E60">
      <w:pPr>
        <w:rPr>
          <w:rFonts w:ascii="Marianne" w:hAnsi="Marianne"/>
        </w:rPr>
      </w:pPr>
    </w:p>
    <w:p w14:paraId="2350C333" w14:textId="77777777" w:rsidR="00121E60" w:rsidRPr="00FF277D" w:rsidRDefault="00121E60">
      <w:pPr>
        <w:rPr>
          <w:rFonts w:ascii="Marianne" w:hAnsi="Marianne"/>
        </w:rPr>
      </w:pPr>
    </w:p>
    <w:p w14:paraId="504DEF1A" w14:textId="77777777" w:rsidR="00121E60" w:rsidRPr="00FF277D" w:rsidRDefault="00121E60">
      <w:pPr>
        <w:rPr>
          <w:rFonts w:ascii="Marianne" w:hAnsi="Marianne"/>
        </w:rPr>
      </w:pPr>
    </w:p>
    <w:p w14:paraId="52F45A28" w14:textId="77777777" w:rsidR="00121E60" w:rsidRPr="00FF277D" w:rsidRDefault="00121E60">
      <w:pPr>
        <w:rPr>
          <w:rFonts w:ascii="Marianne" w:hAnsi="Marianne"/>
        </w:rPr>
      </w:pPr>
    </w:p>
    <w:p w14:paraId="6EB44920" w14:textId="77777777" w:rsidR="00121E60" w:rsidRPr="00FF277D" w:rsidRDefault="00121E60">
      <w:pPr>
        <w:rPr>
          <w:rFonts w:ascii="Marianne" w:hAnsi="Marianne"/>
        </w:rPr>
      </w:pPr>
    </w:p>
    <w:p w14:paraId="0E9CDBB3" w14:textId="77777777" w:rsidR="00121E60" w:rsidRPr="00FF277D" w:rsidRDefault="00121E60">
      <w:pPr>
        <w:rPr>
          <w:rFonts w:ascii="Marianne" w:hAnsi="Marianne"/>
        </w:rPr>
      </w:pPr>
    </w:p>
    <w:p w14:paraId="0056BD23" w14:textId="77777777" w:rsidR="00121E60" w:rsidRPr="00FF277D" w:rsidRDefault="00121E60">
      <w:pPr>
        <w:rPr>
          <w:rFonts w:ascii="Marianne" w:hAnsi="Marianne"/>
        </w:rPr>
      </w:pPr>
    </w:p>
    <w:p w14:paraId="6ABE1D42" w14:textId="77777777" w:rsidR="00121E60" w:rsidRPr="00FF277D" w:rsidRDefault="00121E60">
      <w:pPr>
        <w:rPr>
          <w:rFonts w:ascii="Marianne" w:hAnsi="Marianne"/>
        </w:rPr>
      </w:pPr>
    </w:p>
    <w:p w14:paraId="221B2347" w14:textId="77777777" w:rsidR="00121E60" w:rsidRPr="00FF277D" w:rsidRDefault="00121E60">
      <w:pPr>
        <w:rPr>
          <w:rFonts w:ascii="Marianne" w:hAnsi="Marianne"/>
        </w:rPr>
      </w:pPr>
    </w:p>
    <w:p w14:paraId="595E9F2E" w14:textId="77777777" w:rsidR="00121E60" w:rsidRPr="00FF277D" w:rsidRDefault="00121E60">
      <w:pPr>
        <w:rPr>
          <w:rFonts w:ascii="Marianne" w:hAnsi="Marianne"/>
        </w:rPr>
      </w:pPr>
    </w:p>
    <w:p w14:paraId="0BA7DC6D" w14:textId="77777777" w:rsidR="00121E60" w:rsidRPr="00FF277D" w:rsidRDefault="00121E60">
      <w:pPr>
        <w:rPr>
          <w:rFonts w:ascii="Marianne" w:hAnsi="Marianne"/>
        </w:rPr>
      </w:pPr>
    </w:p>
    <w:p w14:paraId="7D829C0D" w14:textId="77777777" w:rsidR="00121E60" w:rsidRPr="00FF277D" w:rsidRDefault="00121E60">
      <w:pPr>
        <w:rPr>
          <w:rFonts w:ascii="Marianne" w:hAnsi="Marianne"/>
        </w:rPr>
      </w:pPr>
    </w:p>
    <w:p w14:paraId="63DB87E0" w14:textId="77777777" w:rsidR="00121E60" w:rsidRPr="00FF277D" w:rsidRDefault="00121E60">
      <w:pPr>
        <w:rPr>
          <w:rFonts w:ascii="Marianne" w:hAnsi="Marianne"/>
        </w:rPr>
      </w:pPr>
    </w:p>
    <w:p w14:paraId="2D02AC13" w14:textId="0BD1319D" w:rsidR="00121E60" w:rsidRPr="00FF277D" w:rsidRDefault="00121E60">
      <w:pPr>
        <w:rPr>
          <w:rFonts w:ascii="Marianne" w:hAnsi="Marianne"/>
          <w:i/>
          <w:iCs/>
          <w:sz w:val="28"/>
          <w:szCs w:val="28"/>
        </w:rPr>
      </w:pPr>
      <w:r w:rsidRPr="00FF277D">
        <w:rPr>
          <w:rFonts w:ascii="Marianne" w:hAnsi="Marianne"/>
          <w:i/>
          <w:iCs/>
          <w:sz w:val="28"/>
          <w:szCs w:val="28"/>
        </w:rPr>
        <w:lastRenderedPageBreak/>
        <w:t>Partie A : Identification de l'intention pédagogique, des porteurs de projets et des partenaires éventuels.</w:t>
      </w:r>
    </w:p>
    <w:p w14:paraId="63EE93C7" w14:textId="77777777" w:rsidR="00121E60" w:rsidRPr="00FF277D" w:rsidRDefault="00121E60">
      <w:pPr>
        <w:rPr>
          <w:rFonts w:ascii="Marianne" w:hAnsi="Marianne"/>
        </w:rPr>
      </w:pPr>
    </w:p>
    <w:p w14:paraId="7B6E8DA6" w14:textId="77777777" w:rsidR="00121E60" w:rsidRPr="00FF277D" w:rsidRDefault="00121E60" w:rsidP="00121E60">
      <w:pPr>
        <w:rPr>
          <w:rFonts w:ascii="Marianne" w:hAnsi="Marianne"/>
          <w:i/>
          <w:iCs/>
        </w:rPr>
      </w:pPr>
      <w:r w:rsidRPr="00FF277D">
        <w:rPr>
          <w:rFonts w:ascii="Marianne" w:hAnsi="Marianne"/>
          <w:i/>
          <w:iCs/>
        </w:rPr>
        <w:t>Inscription du projet dans un volet : </w:t>
      </w:r>
    </w:p>
    <w:p w14:paraId="5B3D16CF" w14:textId="4AB99ECF" w:rsidR="00121E60" w:rsidRPr="00FF277D" w:rsidRDefault="00121E60" w:rsidP="00121E60">
      <w:pPr>
        <w:rPr>
          <w:rFonts w:ascii="Marianne" w:hAnsi="Marianne"/>
        </w:rPr>
      </w:pPr>
      <w:r w:rsidRPr="00FF277D">
        <w:rPr>
          <w:rFonts w:ascii="Marianne" w:hAnsi="Marianne"/>
        </w:rPr>
        <w:t>Il est possible d'inscrire votre projet dans les quatre volets de cet appel à projets</w:t>
      </w:r>
    </w:p>
    <w:p w14:paraId="51A0E6A1" w14:textId="77777777" w:rsidR="00121E60" w:rsidRPr="00FF277D" w:rsidRDefault="00121E60" w:rsidP="00121E60">
      <w:pPr>
        <w:numPr>
          <w:ilvl w:val="0"/>
          <w:numId w:val="2"/>
        </w:numPr>
        <w:rPr>
          <w:rFonts w:ascii="Marianne" w:hAnsi="Marianne"/>
        </w:rPr>
      </w:pPr>
      <w:r w:rsidRPr="00FF277D">
        <w:rPr>
          <w:rFonts w:ascii="Marianne" w:hAnsi="Marianne"/>
        </w:rPr>
        <w:t>Volet 1 : Approche Par Compétences - APC (DAPI) </w:t>
      </w:r>
    </w:p>
    <w:p w14:paraId="24BC89C1" w14:textId="77777777" w:rsidR="00121E60" w:rsidRPr="00FF277D" w:rsidRDefault="00121E60" w:rsidP="00121E60">
      <w:pPr>
        <w:numPr>
          <w:ilvl w:val="0"/>
          <w:numId w:val="2"/>
        </w:numPr>
        <w:rPr>
          <w:rFonts w:ascii="Marianne" w:hAnsi="Marianne"/>
        </w:rPr>
      </w:pPr>
      <w:r w:rsidRPr="00FF277D">
        <w:rPr>
          <w:rFonts w:ascii="Marianne" w:hAnsi="Marianne"/>
        </w:rPr>
        <w:t>Volet 2 : Pédagogie à l’ère de l’IAg (DAPI)</w:t>
      </w:r>
    </w:p>
    <w:p w14:paraId="6FFD6DBA" w14:textId="77777777" w:rsidR="00121E60" w:rsidRPr="00FF277D" w:rsidRDefault="00121E60" w:rsidP="00121E60">
      <w:pPr>
        <w:numPr>
          <w:ilvl w:val="0"/>
          <w:numId w:val="2"/>
        </w:numPr>
        <w:rPr>
          <w:rFonts w:ascii="Marianne" w:hAnsi="Marianne"/>
        </w:rPr>
      </w:pPr>
      <w:r w:rsidRPr="00FF277D">
        <w:rPr>
          <w:rFonts w:ascii="Marianne" w:hAnsi="Marianne"/>
        </w:rPr>
        <w:t>Volet 3 : Orientation des BCC Enjeux des transitions (LIBEL'UL)</w:t>
      </w:r>
    </w:p>
    <w:p w14:paraId="686776BF" w14:textId="77777777" w:rsidR="00121E60" w:rsidRPr="00FF277D" w:rsidRDefault="00121E60" w:rsidP="00121E60">
      <w:pPr>
        <w:numPr>
          <w:ilvl w:val="0"/>
          <w:numId w:val="2"/>
        </w:numPr>
        <w:rPr>
          <w:rFonts w:ascii="Marianne" w:hAnsi="Marianne"/>
        </w:rPr>
      </w:pPr>
      <w:r w:rsidRPr="00FF277D">
        <w:rPr>
          <w:rFonts w:ascii="Marianne" w:hAnsi="Marianne"/>
        </w:rPr>
        <w:t>Volet 4 : Accueil dans la formation et accompagnement en premier cycle (LIBEL'UL)</w:t>
      </w:r>
    </w:p>
    <w:p w14:paraId="70040EFB" w14:textId="77777777" w:rsidR="00121E60" w:rsidRPr="00FF277D" w:rsidRDefault="00121E60">
      <w:pPr>
        <w:rPr>
          <w:rFonts w:ascii="Marianne" w:hAnsi="Marianne"/>
        </w:rPr>
      </w:pPr>
    </w:p>
    <w:p w14:paraId="5507125E" w14:textId="77777777" w:rsidR="00121E60" w:rsidRPr="00FF277D" w:rsidRDefault="00121E60" w:rsidP="00121E60">
      <w:pPr>
        <w:rPr>
          <w:rFonts w:ascii="Marianne" w:hAnsi="Marianne"/>
          <w:i/>
          <w:iCs/>
        </w:rPr>
      </w:pPr>
      <w:proofErr w:type="spellStart"/>
      <w:r w:rsidRPr="00FF277D">
        <w:rPr>
          <w:rFonts w:ascii="Marianne" w:hAnsi="Marianne"/>
          <w:i/>
          <w:iCs/>
        </w:rPr>
        <w:t>Objectif.s</w:t>
      </w:r>
      <w:proofErr w:type="spellEnd"/>
      <w:r w:rsidRPr="00FF277D">
        <w:rPr>
          <w:rFonts w:ascii="Marianne" w:hAnsi="Marianne"/>
          <w:i/>
          <w:iCs/>
        </w:rPr>
        <w:t xml:space="preserve"> de Développement Durable (ODD)</w:t>
      </w:r>
    </w:p>
    <w:p w14:paraId="0B58903C" w14:textId="77777777" w:rsidR="00121E60" w:rsidRPr="00FF277D" w:rsidRDefault="00121E60" w:rsidP="00121E60">
      <w:pPr>
        <w:rPr>
          <w:rFonts w:ascii="Marianne" w:hAnsi="Marianne"/>
        </w:rPr>
      </w:pPr>
      <w:r w:rsidRPr="00FF277D">
        <w:rPr>
          <w:rFonts w:ascii="Marianne" w:hAnsi="Marianne"/>
        </w:rPr>
        <w:t>Votre projet doit avoir un lien avec l'un des ODD suivants : </w:t>
      </w:r>
    </w:p>
    <w:p w14:paraId="5FA20E29" w14:textId="77777777" w:rsidR="00121E60" w:rsidRPr="00FF277D" w:rsidRDefault="00121E60" w:rsidP="00121E60">
      <w:pPr>
        <w:numPr>
          <w:ilvl w:val="0"/>
          <w:numId w:val="4"/>
        </w:numPr>
        <w:rPr>
          <w:rFonts w:ascii="Marianne" w:hAnsi="Marianne"/>
        </w:rPr>
      </w:pPr>
      <w:r w:rsidRPr="00FF277D">
        <w:rPr>
          <w:rFonts w:ascii="Marianne" w:hAnsi="Marianne"/>
        </w:rPr>
        <w:t>ODD 3</w:t>
      </w:r>
    </w:p>
    <w:p w14:paraId="670615DB" w14:textId="77777777" w:rsidR="00121E60" w:rsidRPr="00FF277D" w:rsidRDefault="00121E60" w:rsidP="00121E60">
      <w:pPr>
        <w:numPr>
          <w:ilvl w:val="0"/>
          <w:numId w:val="4"/>
        </w:numPr>
        <w:rPr>
          <w:rFonts w:ascii="Marianne" w:hAnsi="Marianne"/>
        </w:rPr>
      </w:pPr>
      <w:r w:rsidRPr="00FF277D">
        <w:rPr>
          <w:rFonts w:ascii="Marianne" w:hAnsi="Marianne"/>
        </w:rPr>
        <w:t>ODD 4</w:t>
      </w:r>
    </w:p>
    <w:p w14:paraId="6F816007" w14:textId="0E7ABAE1" w:rsidR="00121E60" w:rsidRPr="00FF277D" w:rsidRDefault="00121E60" w:rsidP="00121E60">
      <w:pPr>
        <w:numPr>
          <w:ilvl w:val="0"/>
          <w:numId w:val="4"/>
        </w:numPr>
        <w:rPr>
          <w:rFonts w:ascii="Marianne" w:hAnsi="Marianne"/>
        </w:rPr>
      </w:pPr>
      <w:r w:rsidRPr="00FF277D">
        <w:rPr>
          <w:rFonts w:ascii="Marianne" w:hAnsi="Marianne"/>
        </w:rPr>
        <w:t xml:space="preserve">ODD </w:t>
      </w:r>
    </w:p>
    <w:p w14:paraId="514DD4D8" w14:textId="77777777" w:rsidR="00121E60" w:rsidRPr="00FF277D" w:rsidRDefault="00121E60" w:rsidP="00121E60">
      <w:pPr>
        <w:numPr>
          <w:ilvl w:val="0"/>
          <w:numId w:val="4"/>
        </w:numPr>
        <w:rPr>
          <w:rFonts w:ascii="Marianne" w:hAnsi="Marianne"/>
        </w:rPr>
      </w:pPr>
      <w:r w:rsidRPr="00FF277D">
        <w:rPr>
          <w:rFonts w:ascii="Marianne" w:hAnsi="Marianne"/>
        </w:rPr>
        <w:t>ODD 10</w:t>
      </w:r>
    </w:p>
    <w:p w14:paraId="31EB3651" w14:textId="77777777" w:rsidR="00121E60" w:rsidRPr="00FF277D" w:rsidRDefault="00121E60" w:rsidP="00121E60">
      <w:pPr>
        <w:numPr>
          <w:ilvl w:val="0"/>
          <w:numId w:val="4"/>
        </w:numPr>
        <w:rPr>
          <w:rFonts w:ascii="Marianne" w:hAnsi="Marianne"/>
        </w:rPr>
      </w:pPr>
      <w:r w:rsidRPr="00FF277D">
        <w:rPr>
          <w:rFonts w:ascii="Marianne" w:hAnsi="Marianne"/>
        </w:rPr>
        <w:t>ODD 11</w:t>
      </w:r>
    </w:p>
    <w:p w14:paraId="278F7EB8" w14:textId="77777777" w:rsidR="00121E60" w:rsidRPr="00FF277D" w:rsidRDefault="00121E60" w:rsidP="00121E60">
      <w:pPr>
        <w:numPr>
          <w:ilvl w:val="0"/>
          <w:numId w:val="4"/>
        </w:numPr>
        <w:rPr>
          <w:rFonts w:ascii="Marianne" w:hAnsi="Marianne"/>
        </w:rPr>
      </w:pPr>
      <w:r w:rsidRPr="00FF277D">
        <w:rPr>
          <w:rFonts w:ascii="Marianne" w:hAnsi="Marianne"/>
        </w:rPr>
        <w:t>ODD 12</w:t>
      </w:r>
    </w:p>
    <w:p w14:paraId="46FD22A6" w14:textId="77777777" w:rsidR="00121E60" w:rsidRPr="00FF277D" w:rsidRDefault="00121E60" w:rsidP="00121E60">
      <w:pPr>
        <w:numPr>
          <w:ilvl w:val="0"/>
          <w:numId w:val="4"/>
        </w:numPr>
        <w:rPr>
          <w:rFonts w:ascii="Marianne" w:hAnsi="Marianne"/>
        </w:rPr>
      </w:pPr>
      <w:r w:rsidRPr="00FF277D">
        <w:rPr>
          <w:rFonts w:ascii="Marianne" w:hAnsi="Marianne"/>
        </w:rPr>
        <w:t>ODD 16</w:t>
      </w:r>
    </w:p>
    <w:p w14:paraId="782710EB" w14:textId="77777777" w:rsidR="00121E60" w:rsidRPr="00FF277D" w:rsidRDefault="00121E60" w:rsidP="00121E60">
      <w:pPr>
        <w:numPr>
          <w:ilvl w:val="0"/>
          <w:numId w:val="4"/>
        </w:numPr>
        <w:rPr>
          <w:rFonts w:ascii="Marianne" w:hAnsi="Marianne"/>
        </w:rPr>
      </w:pPr>
      <w:r w:rsidRPr="00FF277D">
        <w:rPr>
          <w:rFonts w:ascii="Marianne" w:hAnsi="Marianne"/>
        </w:rPr>
        <w:t>Autre :</w:t>
      </w:r>
    </w:p>
    <w:p w14:paraId="39258FBC" w14:textId="77777777" w:rsidR="00121E60" w:rsidRPr="00FF277D" w:rsidRDefault="00121E60" w:rsidP="00121E60">
      <w:pPr>
        <w:rPr>
          <w:rFonts w:ascii="Marianne" w:hAnsi="Marianne"/>
        </w:rPr>
      </w:pPr>
    </w:p>
    <w:p w14:paraId="4129E5B4" w14:textId="145FC56C" w:rsidR="00121E60" w:rsidRPr="00FF277D" w:rsidRDefault="00121E60" w:rsidP="00121E60">
      <w:pPr>
        <w:rPr>
          <w:rFonts w:ascii="Marianne" w:hAnsi="Marianne"/>
        </w:rPr>
      </w:pPr>
      <w:r w:rsidRPr="00FF277D">
        <w:rPr>
          <w:rFonts w:ascii="Marianne" w:hAnsi="Marianne"/>
        </w:rPr>
        <w:t>Préciser le lien entre le(s) volet(s) choisi(s) et votre projet : </w:t>
      </w:r>
    </w:p>
    <w:p w14:paraId="728E6B26" w14:textId="77777777" w:rsidR="00121E60" w:rsidRPr="00FF277D" w:rsidRDefault="00121E60">
      <w:pPr>
        <w:rPr>
          <w:rFonts w:ascii="Marianne" w:hAnsi="Marianne"/>
        </w:rPr>
      </w:pPr>
    </w:p>
    <w:p w14:paraId="1F2998AF" w14:textId="77777777" w:rsidR="00121E60" w:rsidRPr="00FF277D" w:rsidRDefault="00121E60">
      <w:pPr>
        <w:rPr>
          <w:rFonts w:ascii="Marianne" w:hAnsi="Marianne"/>
        </w:rPr>
      </w:pPr>
    </w:p>
    <w:p w14:paraId="559BC821" w14:textId="77777777" w:rsidR="00121E60" w:rsidRPr="00FF277D" w:rsidRDefault="00121E60">
      <w:pPr>
        <w:rPr>
          <w:rFonts w:ascii="Marianne" w:hAnsi="Marianne"/>
        </w:rPr>
      </w:pPr>
    </w:p>
    <w:p w14:paraId="0863EAAE" w14:textId="77777777" w:rsidR="00121E60" w:rsidRPr="00FF277D" w:rsidRDefault="00121E60">
      <w:pPr>
        <w:rPr>
          <w:rFonts w:ascii="Marianne" w:hAnsi="Marianne"/>
        </w:rPr>
      </w:pPr>
    </w:p>
    <w:p w14:paraId="09799CC5" w14:textId="77777777" w:rsidR="00121E60" w:rsidRPr="00FF277D" w:rsidRDefault="00121E60">
      <w:pPr>
        <w:rPr>
          <w:rFonts w:ascii="Marianne" w:hAnsi="Marianne"/>
        </w:rPr>
      </w:pPr>
    </w:p>
    <w:p w14:paraId="5B7F9D49" w14:textId="77777777" w:rsidR="00121E60" w:rsidRPr="00FF277D" w:rsidRDefault="00121E60">
      <w:pPr>
        <w:rPr>
          <w:rFonts w:ascii="Marianne" w:hAnsi="Marianne"/>
        </w:rPr>
      </w:pPr>
    </w:p>
    <w:p w14:paraId="4E0CA39D" w14:textId="060C7BA0" w:rsidR="00121E60" w:rsidRPr="00FF277D" w:rsidRDefault="00121E60" w:rsidP="00121E60">
      <w:pPr>
        <w:rPr>
          <w:rFonts w:ascii="Marianne" w:hAnsi="Marianne"/>
          <w:i/>
          <w:iCs/>
          <w:color w:val="7F7F7F" w:themeColor="text1" w:themeTint="80"/>
          <w:sz w:val="28"/>
          <w:szCs w:val="28"/>
          <w:u w:val="single"/>
        </w:rPr>
      </w:pPr>
      <w:r w:rsidRPr="00FF277D">
        <w:rPr>
          <w:rFonts w:ascii="Marianne" w:hAnsi="Marianne"/>
          <w:i/>
          <w:iCs/>
          <w:color w:val="7F7F7F" w:themeColor="text1" w:themeTint="80"/>
          <w:sz w:val="28"/>
          <w:szCs w:val="28"/>
          <w:u w:val="single"/>
        </w:rPr>
        <w:lastRenderedPageBreak/>
        <w:t>Composition de l'équipe</w:t>
      </w:r>
    </w:p>
    <w:p w14:paraId="1AC7502E" w14:textId="77777777" w:rsidR="00121E60" w:rsidRPr="00FF277D" w:rsidRDefault="00121E60" w:rsidP="00121E60">
      <w:pPr>
        <w:rPr>
          <w:rFonts w:ascii="Marianne" w:hAnsi="Marianne"/>
        </w:rPr>
      </w:pPr>
      <w:r w:rsidRPr="00FF277D">
        <w:rPr>
          <w:rFonts w:ascii="Marianne" w:hAnsi="Marianne"/>
        </w:rPr>
        <w:t>Composition de l'équipe pédagogique : </w:t>
      </w:r>
    </w:p>
    <w:p w14:paraId="629652E3" w14:textId="77777777" w:rsidR="00C97968" w:rsidRPr="00FF277D" w:rsidRDefault="00C97968" w:rsidP="00121E60">
      <w:pPr>
        <w:rPr>
          <w:rFonts w:ascii="Marianne" w:hAnsi="Marianne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25" w:type="dxa"/>
          <w:left w:w="225" w:type="dxa"/>
          <w:bottom w:w="225" w:type="dxa"/>
          <w:right w:w="15" w:type="dxa"/>
        </w:tblCellMar>
        <w:tblLook w:val="04A0" w:firstRow="1" w:lastRow="0" w:firstColumn="1" w:lastColumn="0" w:noHBand="0" w:noVBand="1"/>
      </w:tblPr>
      <w:tblGrid>
        <w:gridCol w:w="1743"/>
        <w:gridCol w:w="3922"/>
        <w:gridCol w:w="3969"/>
      </w:tblGrid>
      <w:tr w:rsidR="00121E60" w:rsidRPr="00FF277D" w14:paraId="20824C39" w14:textId="1DFB1549" w:rsidTr="00C97968">
        <w:trPr>
          <w:tblHeader/>
          <w:jc w:val="center"/>
        </w:trPr>
        <w:tc>
          <w:tcPr>
            <w:tcW w:w="1743" w:type="dxa"/>
            <w:vAlign w:val="bottom"/>
            <w:hideMark/>
          </w:tcPr>
          <w:p w14:paraId="513B4E08" w14:textId="77777777" w:rsidR="00121E60" w:rsidRPr="00FF277D" w:rsidRDefault="00121E60" w:rsidP="00121E60">
            <w:pPr>
              <w:rPr>
                <w:rFonts w:ascii="Marianne" w:hAnsi="Marianne"/>
                <w:b/>
                <w:bCs/>
              </w:rPr>
            </w:pPr>
            <w:r w:rsidRPr="00FF277D">
              <w:rPr>
                <w:rFonts w:ascii="Marianne" w:hAnsi="Marianne"/>
                <w:b/>
                <w:bCs/>
              </w:rPr>
              <w:t> </w:t>
            </w:r>
          </w:p>
        </w:tc>
        <w:tc>
          <w:tcPr>
            <w:tcW w:w="3922" w:type="dxa"/>
            <w:vAlign w:val="bottom"/>
            <w:hideMark/>
          </w:tcPr>
          <w:p w14:paraId="6B2D745A" w14:textId="77777777" w:rsidR="00121E60" w:rsidRPr="00FF277D" w:rsidRDefault="00121E60" w:rsidP="00121E60">
            <w:pPr>
              <w:jc w:val="center"/>
              <w:rPr>
                <w:rFonts w:ascii="Marianne" w:hAnsi="Marianne"/>
                <w:b/>
                <w:bCs/>
              </w:rPr>
            </w:pPr>
            <w:r w:rsidRPr="00FF277D">
              <w:rPr>
                <w:rFonts w:ascii="Marianne" w:hAnsi="Marianne"/>
                <w:b/>
                <w:bCs/>
              </w:rPr>
              <w:t>Porteur du projet 1</w:t>
            </w:r>
          </w:p>
        </w:tc>
        <w:tc>
          <w:tcPr>
            <w:tcW w:w="3969" w:type="dxa"/>
          </w:tcPr>
          <w:p w14:paraId="446C5421" w14:textId="5AC1956F" w:rsidR="00121E60" w:rsidRPr="00FF277D" w:rsidRDefault="00121E60" w:rsidP="00121E60">
            <w:pPr>
              <w:jc w:val="center"/>
              <w:rPr>
                <w:rFonts w:ascii="Marianne" w:hAnsi="Marianne"/>
                <w:b/>
                <w:bCs/>
              </w:rPr>
            </w:pPr>
            <w:r w:rsidRPr="00FF277D">
              <w:rPr>
                <w:rFonts w:ascii="Marianne" w:hAnsi="Marianne"/>
                <w:b/>
                <w:bCs/>
              </w:rPr>
              <w:t>Porteur du projet 2</w:t>
            </w:r>
          </w:p>
        </w:tc>
      </w:tr>
      <w:tr w:rsidR="00121E60" w:rsidRPr="00FF277D" w14:paraId="07651891" w14:textId="0AE46230" w:rsidTr="00C97968">
        <w:trPr>
          <w:jc w:val="center"/>
        </w:trPr>
        <w:tc>
          <w:tcPr>
            <w:tcW w:w="1743" w:type="dxa"/>
            <w:shd w:val="clear" w:color="auto" w:fill="F9F9F9"/>
            <w:vAlign w:val="center"/>
            <w:hideMark/>
          </w:tcPr>
          <w:p w14:paraId="41B2E0DA" w14:textId="77777777" w:rsidR="00121E60" w:rsidRPr="00FF277D" w:rsidRDefault="00121E60" w:rsidP="00121E60">
            <w:pPr>
              <w:rPr>
                <w:rFonts w:ascii="Marianne" w:hAnsi="Marianne"/>
                <w:b/>
                <w:bCs/>
              </w:rPr>
            </w:pPr>
            <w:r w:rsidRPr="00FF277D">
              <w:rPr>
                <w:rFonts w:ascii="Marianne" w:hAnsi="Marianne"/>
                <w:b/>
                <w:bCs/>
              </w:rPr>
              <w:t>Nom</w:t>
            </w:r>
          </w:p>
        </w:tc>
        <w:tc>
          <w:tcPr>
            <w:tcW w:w="3922" w:type="dxa"/>
            <w:shd w:val="clear" w:color="auto" w:fill="F9F9F9"/>
            <w:vAlign w:val="center"/>
          </w:tcPr>
          <w:p w14:paraId="0668E33D" w14:textId="55ED8CA2" w:rsidR="00121E60" w:rsidRPr="00FF277D" w:rsidRDefault="00121E60" w:rsidP="00121E60">
            <w:pPr>
              <w:jc w:val="center"/>
              <w:rPr>
                <w:rFonts w:ascii="Marianne" w:hAnsi="Marianne"/>
              </w:rPr>
            </w:pPr>
          </w:p>
        </w:tc>
        <w:tc>
          <w:tcPr>
            <w:tcW w:w="3969" w:type="dxa"/>
            <w:shd w:val="clear" w:color="auto" w:fill="F9F9F9"/>
          </w:tcPr>
          <w:p w14:paraId="76978A00" w14:textId="77777777" w:rsidR="00121E60" w:rsidRPr="00FF277D" w:rsidRDefault="00121E60" w:rsidP="00121E60">
            <w:pPr>
              <w:jc w:val="center"/>
              <w:rPr>
                <w:rFonts w:ascii="Marianne" w:hAnsi="Marianne"/>
              </w:rPr>
            </w:pPr>
          </w:p>
        </w:tc>
      </w:tr>
      <w:tr w:rsidR="00121E60" w:rsidRPr="00FF277D" w14:paraId="451DA0B8" w14:textId="2E96158A" w:rsidTr="00C97968">
        <w:trPr>
          <w:jc w:val="center"/>
        </w:trPr>
        <w:tc>
          <w:tcPr>
            <w:tcW w:w="1743" w:type="dxa"/>
            <w:vAlign w:val="center"/>
            <w:hideMark/>
          </w:tcPr>
          <w:p w14:paraId="4C6C37E9" w14:textId="77777777" w:rsidR="00121E60" w:rsidRPr="00FF277D" w:rsidRDefault="00121E60" w:rsidP="00121E60">
            <w:pPr>
              <w:rPr>
                <w:rFonts w:ascii="Marianne" w:hAnsi="Marianne"/>
                <w:b/>
                <w:bCs/>
              </w:rPr>
            </w:pPr>
            <w:r w:rsidRPr="00FF277D">
              <w:rPr>
                <w:rFonts w:ascii="Marianne" w:hAnsi="Marianne"/>
                <w:b/>
                <w:bCs/>
              </w:rPr>
              <w:t>Prénom</w:t>
            </w:r>
          </w:p>
        </w:tc>
        <w:tc>
          <w:tcPr>
            <w:tcW w:w="3922" w:type="dxa"/>
            <w:vAlign w:val="center"/>
          </w:tcPr>
          <w:p w14:paraId="6EA9C4B0" w14:textId="15391173" w:rsidR="00121E60" w:rsidRPr="00FF277D" w:rsidRDefault="00121E60" w:rsidP="00121E60">
            <w:pPr>
              <w:jc w:val="center"/>
              <w:rPr>
                <w:rFonts w:ascii="Marianne" w:hAnsi="Marianne"/>
              </w:rPr>
            </w:pPr>
          </w:p>
        </w:tc>
        <w:tc>
          <w:tcPr>
            <w:tcW w:w="3969" w:type="dxa"/>
          </w:tcPr>
          <w:p w14:paraId="4EC52C91" w14:textId="77777777" w:rsidR="00121E60" w:rsidRPr="00FF277D" w:rsidRDefault="00121E60" w:rsidP="00121E60">
            <w:pPr>
              <w:jc w:val="center"/>
              <w:rPr>
                <w:rFonts w:ascii="Marianne" w:hAnsi="Marianne"/>
              </w:rPr>
            </w:pPr>
          </w:p>
        </w:tc>
      </w:tr>
      <w:tr w:rsidR="00121E60" w:rsidRPr="00FF277D" w14:paraId="0B6F72CB" w14:textId="7D4BA3EB" w:rsidTr="00C97968">
        <w:trPr>
          <w:jc w:val="center"/>
        </w:trPr>
        <w:tc>
          <w:tcPr>
            <w:tcW w:w="1743" w:type="dxa"/>
            <w:shd w:val="clear" w:color="auto" w:fill="F9F9F9"/>
            <w:vAlign w:val="center"/>
            <w:hideMark/>
          </w:tcPr>
          <w:p w14:paraId="1CAB93CE" w14:textId="77777777" w:rsidR="00121E60" w:rsidRPr="00FF277D" w:rsidRDefault="00121E60" w:rsidP="00121E60">
            <w:pPr>
              <w:rPr>
                <w:rFonts w:ascii="Marianne" w:hAnsi="Marianne"/>
                <w:b/>
                <w:bCs/>
              </w:rPr>
            </w:pPr>
            <w:r w:rsidRPr="00FF277D">
              <w:rPr>
                <w:rFonts w:ascii="Marianne" w:hAnsi="Marianne"/>
                <w:b/>
                <w:bCs/>
              </w:rPr>
              <w:t>Fonction</w:t>
            </w:r>
          </w:p>
        </w:tc>
        <w:tc>
          <w:tcPr>
            <w:tcW w:w="3922" w:type="dxa"/>
            <w:shd w:val="clear" w:color="auto" w:fill="F9F9F9"/>
            <w:vAlign w:val="center"/>
          </w:tcPr>
          <w:p w14:paraId="7D5211F6" w14:textId="495F2026" w:rsidR="00121E60" w:rsidRPr="00FF277D" w:rsidRDefault="00121E60" w:rsidP="00121E60">
            <w:pPr>
              <w:jc w:val="center"/>
              <w:rPr>
                <w:rFonts w:ascii="Marianne" w:hAnsi="Marianne"/>
              </w:rPr>
            </w:pPr>
          </w:p>
        </w:tc>
        <w:tc>
          <w:tcPr>
            <w:tcW w:w="3969" w:type="dxa"/>
            <w:shd w:val="clear" w:color="auto" w:fill="F9F9F9"/>
          </w:tcPr>
          <w:p w14:paraId="59DC6821" w14:textId="77777777" w:rsidR="00121E60" w:rsidRPr="00FF277D" w:rsidRDefault="00121E60" w:rsidP="00121E60">
            <w:pPr>
              <w:jc w:val="center"/>
              <w:rPr>
                <w:rFonts w:ascii="Marianne" w:hAnsi="Marianne"/>
              </w:rPr>
            </w:pPr>
          </w:p>
        </w:tc>
      </w:tr>
      <w:tr w:rsidR="00121E60" w:rsidRPr="00FF277D" w14:paraId="7E412B3D" w14:textId="77939A45" w:rsidTr="00C97968">
        <w:trPr>
          <w:jc w:val="center"/>
        </w:trPr>
        <w:tc>
          <w:tcPr>
            <w:tcW w:w="1743" w:type="dxa"/>
            <w:vAlign w:val="center"/>
            <w:hideMark/>
          </w:tcPr>
          <w:p w14:paraId="4D938CBE" w14:textId="77777777" w:rsidR="00121E60" w:rsidRPr="00FF277D" w:rsidRDefault="00121E60" w:rsidP="00121E60">
            <w:pPr>
              <w:rPr>
                <w:rFonts w:ascii="Marianne" w:hAnsi="Marianne"/>
                <w:b/>
                <w:bCs/>
              </w:rPr>
            </w:pPr>
            <w:r w:rsidRPr="00FF277D">
              <w:rPr>
                <w:rFonts w:ascii="Marianne" w:hAnsi="Marianne"/>
                <w:b/>
                <w:bCs/>
              </w:rPr>
              <w:t>Composante</w:t>
            </w:r>
          </w:p>
        </w:tc>
        <w:tc>
          <w:tcPr>
            <w:tcW w:w="3922" w:type="dxa"/>
            <w:vAlign w:val="center"/>
          </w:tcPr>
          <w:p w14:paraId="308B3B4D" w14:textId="6161348F" w:rsidR="00121E60" w:rsidRPr="00FF277D" w:rsidRDefault="00121E60" w:rsidP="00121E60">
            <w:pPr>
              <w:jc w:val="center"/>
              <w:rPr>
                <w:rFonts w:ascii="Marianne" w:hAnsi="Marianne"/>
              </w:rPr>
            </w:pPr>
          </w:p>
        </w:tc>
        <w:tc>
          <w:tcPr>
            <w:tcW w:w="3969" w:type="dxa"/>
          </w:tcPr>
          <w:p w14:paraId="74923290" w14:textId="77777777" w:rsidR="00121E60" w:rsidRPr="00FF277D" w:rsidRDefault="00121E60" w:rsidP="00121E60">
            <w:pPr>
              <w:jc w:val="center"/>
              <w:rPr>
                <w:rFonts w:ascii="Marianne" w:hAnsi="Marianne"/>
              </w:rPr>
            </w:pPr>
          </w:p>
        </w:tc>
      </w:tr>
      <w:tr w:rsidR="00121E60" w:rsidRPr="00FF277D" w14:paraId="20509940" w14:textId="27AAB4ED" w:rsidTr="00C97968">
        <w:trPr>
          <w:jc w:val="center"/>
        </w:trPr>
        <w:tc>
          <w:tcPr>
            <w:tcW w:w="1743" w:type="dxa"/>
            <w:shd w:val="clear" w:color="auto" w:fill="F9F9F9"/>
            <w:vAlign w:val="center"/>
            <w:hideMark/>
          </w:tcPr>
          <w:p w14:paraId="2524CF94" w14:textId="77777777" w:rsidR="00121E60" w:rsidRPr="00FF277D" w:rsidRDefault="00121E60" w:rsidP="00121E60">
            <w:pPr>
              <w:rPr>
                <w:rFonts w:ascii="Marianne" w:hAnsi="Marianne"/>
                <w:b/>
                <w:bCs/>
              </w:rPr>
            </w:pPr>
            <w:r w:rsidRPr="00FF277D">
              <w:rPr>
                <w:rFonts w:ascii="Marianne" w:hAnsi="Marianne"/>
                <w:b/>
                <w:bCs/>
              </w:rPr>
              <w:t>Courriel</w:t>
            </w:r>
          </w:p>
        </w:tc>
        <w:tc>
          <w:tcPr>
            <w:tcW w:w="3922" w:type="dxa"/>
            <w:shd w:val="clear" w:color="auto" w:fill="F9F9F9"/>
            <w:vAlign w:val="center"/>
          </w:tcPr>
          <w:p w14:paraId="103C2388" w14:textId="692A3B39" w:rsidR="00121E60" w:rsidRPr="00FF277D" w:rsidRDefault="00121E60" w:rsidP="00121E60">
            <w:pPr>
              <w:jc w:val="center"/>
              <w:rPr>
                <w:rFonts w:ascii="Marianne" w:hAnsi="Marianne"/>
              </w:rPr>
            </w:pPr>
          </w:p>
        </w:tc>
        <w:tc>
          <w:tcPr>
            <w:tcW w:w="3969" w:type="dxa"/>
            <w:shd w:val="clear" w:color="auto" w:fill="F9F9F9"/>
          </w:tcPr>
          <w:p w14:paraId="5AEBB041" w14:textId="77777777" w:rsidR="00121E60" w:rsidRPr="00FF277D" w:rsidRDefault="00121E60" w:rsidP="00121E60">
            <w:pPr>
              <w:jc w:val="center"/>
              <w:rPr>
                <w:rFonts w:ascii="Marianne" w:hAnsi="Marianne"/>
              </w:rPr>
            </w:pPr>
          </w:p>
        </w:tc>
      </w:tr>
      <w:tr w:rsidR="00121E60" w:rsidRPr="00FF277D" w14:paraId="162ED204" w14:textId="1ED58462" w:rsidTr="00C97968">
        <w:trPr>
          <w:jc w:val="center"/>
        </w:trPr>
        <w:tc>
          <w:tcPr>
            <w:tcW w:w="1743" w:type="dxa"/>
            <w:vAlign w:val="center"/>
            <w:hideMark/>
          </w:tcPr>
          <w:p w14:paraId="4F13FA40" w14:textId="77777777" w:rsidR="00121E60" w:rsidRPr="00FF277D" w:rsidRDefault="00121E60" w:rsidP="00121E60">
            <w:pPr>
              <w:rPr>
                <w:rFonts w:ascii="Marianne" w:hAnsi="Marianne"/>
                <w:b/>
                <w:bCs/>
              </w:rPr>
            </w:pPr>
            <w:r w:rsidRPr="00FF277D">
              <w:rPr>
                <w:rFonts w:ascii="Marianne" w:hAnsi="Marianne"/>
                <w:b/>
                <w:bCs/>
              </w:rPr>
              <w:t>Téléphone</w:t>
            </w:r>
          </w:p>
        </w:tc>
        <w:tc>
          <w:tcPr>
            <w:tcW w:w="3922" w:type="dxa"/>
            <w:vAlign w:val="center"/>
          </w:tcPr>
          <w:p w14:paraId="4C744676" w14:textId="142EDB6B" w:rsidR="00121E60" w:rsidRPr="00FF277D" w:rsidRDefault="00121E60" w:rsidP="00121E60">
            <w:pPr>
              <w:jc w:val="center"/>
              <w:rPr>
                <w:rFonts w:ascii="Marianne" w:hAnsi="Marianne"/>
              </w:rPr>
            </w:pPr>
          </w:p>
        </w:tc>
        <w:tc>
          <w:tcPr>
            <w:tcW w:w="3969" w:type="dxa"/>
          </w:tcPr>
          <w:p w14:paraId="0044641E" w14:textId="77777777" w:rsidR="00121E60" w:rsidRPr="00FF277D" w:rsidRDefault="00121E60" w:rsidP="00121E60">
            <w:pPr>
              <w:jc w:val="center"/>
              <w:rPr>
                <w:rFonts w:ascii="Marianne" w:hAnsi="Marianne"/>
              </w:rPr>
            </w:pPr>
          </w:p>
        </w:tc>
      </w:tr>
    </w:tbl>
    <w:p w14:paraId="5A8DC771" w14:textId="77777777" w:rsidR="00121E60" w:rsidRPr="00FF277D" w:rsidRDefault="00121E60" w:rsidP="00121E60">
      <w:pPr>
        <w:rPr>
          <w:rFonts w:ascii="Marianne" w:hAnsi="Marianne"/>
        </w:rPr>
      </w:pPr>
    </w:p>
    <w:p w14:paraId="2059F314" w14:textId="77777777" w:rsidR="00121E60" w:rsidRPr="00FF277D" w:rsidRDefault="00121E60" w:rsidP="00121E60">
      <w:pPr>
        <w:rPr>
          <w:rFonts w:ascii="Marianne" w:hAnsi="Marianne"/>
        </w:rPr>
      </w:pPr>
    </w:p>
    <w:p w14:paraId="624C88CE" w14:textId="77777777" w:rsidR="00121E60" w:rsidRPr="00FF277D" w:rsidRDefault="00121E60" w:rsidP="00121E60">
      <w:pPr>
        <w:rPr>
          <w:rFonts w:ascii="Marianne" w:hAnsi="Marianne"/>
        </w:rPr>
      </w:pPr>
    </w:p>
    <w:p w14:paraId="1DB20034" w14:textId="77777777" w:rsidR="00121E60" w:rsidRPr="00FF277D" w:rsidRDefault="00121E60" w:rsidP="00121E60">
      <w:pPr>
        <w:rPr>
          <w:rFonts w:ascii="Marianne" w:hAnsi="Marianne"/>
        </w:rPr>
      </w:pPr>
    </w:p>
    <w:p w14:paraId="3938F458" w14:textId="77777777" w:rsidR="00121E60" w:rsidRPr="00FF277D" w:rsidRDefault="00121E60" w:rsidP="00121E60">
      <w:pPr>
        <w:rPr>
          <w:rFonts w:ascii="Marianne" w:hAnsi="Marianne"/>
        </w:rPr>
      </w:pPr>
    </w:p>
    <w:p w14:paraId="55D2DB61" w14:textId="77777777" w:rsidR="00121E60" w:rsidRPr="00FF277D" w:rsidRDefault="00121E60" w:rsidP="00121E60">
      <w:pPr>
        <w:rPr>
          <w:rFonts w:ascii="Marianne" w:hAnsi="Marianne"/>
        </w:rPr>
      </w:pPr>
    </w:p>
    <w:p w14:paraId="7B197698" w14:textId="77777777" w:rsidR="00121E60" w:rsidRPr="00FF277D" w:rsidRDefault="00121E60" w:rsidP="00121E60">
      <w:pPr>
        <w:rPr>
          <w:rFonts w:ascii="Marianne" w:hAnsi="Marianne"/>
        </w:rPr>
      </w:pPr>
    </w:p>
    <w:p w14:paraId="429F9F1E" w14:textId="77777777" w:rsidR="00121E60" w:rsidRPr="00FF277D" w:rsidRDefault="00121E60" w:rsidP="00121E60">
      <w:pPr>
        <w:rPr>
          <w:rFonts w:ascii="Marianne" w:hAnsi="Marianne"/>
        </w:rPr>
      </w:pPr>
    </w:p>
    <w:p w14:paraId="4D650603" w14:textId="77777777" w:rsidR="00121E60" w:rsidRPr="00FF277D" w:rsidRDefault="00121E60" w:rsidP="00121E60">
      <w:pPr>
        <w:rPr>
          <w:rFonts w:ascii="Marianne" w:hAnsi="Marianne"/>
        </w:rPr>
      </w:pPr>
    </w:p>
    <w:p w14:paraId="5769F0A3" w14:textId="77777777" w:rsidR="001D63A3" w:rsidRPr="00FF277D" w:rsidRDefault="001D63A3" w:rsidP="00121E60">
      <w:pPr>
        <w:rPr>
          <w:rFonts w:ascii="Marianne" w:hAnsi="Marianne"/>
        </w:rPr>
      </w:pPr>
    </w:p>
    <w:p w14:paraId="68E8A11A" w14:textId="77777777" w:rsidR="001D63A3" w:rsidRPr="00FF277D" w:rsidRDefault="001D63A3" w:rsidP="00121E60">
      <w:pPr>
        <w:rPr>
          <w:rFonts w:ascii="Marianne" w:hAnsi="Marianne"/>
        </w:rPr>
      </w:pPr>
    </w:p>
    <w:p w14:paraId="29BCC62D" w14:textId="77777777" w:rsidR="001D63A3" w:rsidRPr="00FF277D" w:rsidRDefault="001D63A3" w:rsidP="00121E60">
      <w:pPr>
        <w:rPr>
          <w:rFonts w:ascii="Marianne" w:hAnsi="Marianne"/>
        </w:rPr>
      </w:pPr>
    </w:p>
    <w:p w14:paraId="2DFF81E4" w14:textId="77777777" w:rsidR="004165D4" w:rsidRPr="00FF277D" w:rsidRDefault="004165D4" w:rsidP="00121E60">
      <w:pPr>
        <w:rPr>
          <w:rFonts w:ascii="Marianne" w:hAnsi="Marianne"/>
        </w:rPr>
        <w:sectPr w:rsidR="004165D4" w:rsidRPr="00FF277D" w:rsidSect="004165D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70E6203" w14:textId="6DD2E0DB" w:rsidR="00C97968" w:rsidRPr="00FF277D" w:rsidRDefault="00121E60" w:rsidP="00121E60">
      <w:pPr>
        <w:rPr>
          <w:rFonts w:ascii="Marianne" w:hAnsi="Marianne"/>
          <w:i/>
          <w:iCs/>
          <w:sz w:val="28"/>
          <w:szCs w:val="28"/>
        </w:rPr>
      </w:pPr>
      <w:r w:rsidRPr="00FF277D">
        <w:rPr>
          <w:rFonts w:ascii="Marianne" w:hAnsi="Marianne"/>
          <w:i/>
          <w:iCs/>
          <w:sz w:val="28"/>
          <w:szCs w:val="28"/>
        </w:rPr>
        <w:lastRenderedPageBreak/>
        <w:t>Composition de l'équipe pédagogique</w:t>
      </w:r>
    </w:p>
    <w:tbl>
      <w:tblPr>
        <w:tblW w:w="18753" w:type="dxa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225" w:type="dxa"/>
          <w:left w:w="225" w:type="dxa"/>
          <w:bottom w:w="225" w:type="dxa"/>
          <w:right w:w="15" w:type="dxa"/>
        </w:tblCellMar>
        <w:tblLook w:val="04A0" w:firstRow="1" w:lastRow="0" w:firstColumn="1" w:lastColumn="0" w:noHBand="0" w:noVBand="1"/>
      </w:tblPr>
      <w:tblGrid>
        <w:gridCol w:w="18753"/>
      </w:tblGrid>
      <w:tr w:rsidR="00121E60" w:rsidRPr="00FF277D" w14:paraId="30DEB817" w14:textId="77777777" w:rsidTr="004165D4">
        <w:trPr>
          <w:tblHeader/>
        </w:trPr>
        <w:tc>
          <w:tcPr>
            <w:tcW w:w="187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41AF7" w14:textId="11E032B0" w:rsidR="004165D4" w:rsidRPr="00FF277D" w:rsidRDefault="00121E60" w:rsidP="00121E60">
            <w:pPr>
              <w:rPr>
                <w:rFonts w:ascii="Marianne" w:hAnsi="Marianne"/>
              </w:rPr>
            </w:pPr>
            <w:r w:rsidRPr="00FF277D">
              <w:rPr>
                <w:rFonts w:ascii="Marianne" w:hAnsi="Marianne"/>
              </w:rPr>
              <w:lastRenderedPageBreak/>
              <w:t>Tableau de réponses — Composition de l'équipe pédagogique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00"/>
              <w:gridCol w:w="1822"/>
              <w:gridCol w:w="1490"/>
              <w:gridCol w:w="2479"/>
              <w:gridCol w:w="2654"/>
              <w:gridCol w:w="3503"/>
              <w:gridCol w:w="2786"/>
            </w:tblGrid>
            <w:tr w:rsidR="00BC301B" w:rsidRPr="00FF277D" w14:paraId="0518B0F7" w14:textId="1EE610F3" w:rsidTr="00BC301B">
              <w:tc>
                <w:tcPr>
                  <w:tcW w:w="500" w:type="dxa"/>
                </w:tcPr>
                <w:p w14:paraId="656C1299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1822" w:type="dxa"/>
                </w:tcPr>
                <w:p w14:paraId="7E127396" w14:textId="42BB410A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  <w:r w:rsidRPr="00FF277D">
                    <w:rPr>
                      <w:rFonts w:ascii="Marianne" w:hAnsi="Marianne"/>
                    </w:rPr>
                    <w:t>Nom</w:t>
                  </w:r>
                </w:p>
              </w:tc>
              <w:tc>
                <w:tcPr>
                  <w:tcW w:w="1490" w:type="dxa"/>
                </w:tcPr>
                <w:p w14:paraId="24E932F0" w14:textId="4BEC195B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  <w:r w:rsidRPr="00FF277D">
                    <w:rPr>
                      <w:rFonts w:ascii="Marianne" w:hAnsi="Marianne"/>
                    </w:rPr>
                    <w:t>Prénom</w:t>
                  </w:r>
                </w:p>
              </w:tc>
              <w:tc>
                <w:tcPr>
                  <w:tcW w:w="2479" w:type="dxa"/>
                </w:tcPr>
                <w:p w14:paraId="2153D4F7" w14:textId="570A5E40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  <w:r w:rsidRPr="00FF277D">
                    <w:rPr>
                      <w:rFonts w:ascii="Marianne" w:hAnsi="Marianne"/>
                    </w:rPr>
                    <w:t>Fonction</w:t>
                  </w:r>
                </w:p>
              </w:tc>
              <w:tc>
                <w:tcPr>
                  <w:tcW w:w="2654" w:type="dxa"/>
                </w:tcPr>
                <w:p w14:paraId="281DCEEA" w14:textId="7D752CBB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  <w:r w:rsidRPr="00FF277D">
                    <w:rPr>
                      <w:rFonts w:ascii="Marianne" w:hAnsi="Marianne"/>
                    </w:rPr>
                    <w:t>Discipline</w:t>
                  </w:r>
                </w:p>
              </w:tc>
              <w:tc>
                <w:tcPr>
                  <w:tcW w:w="3503" w:type="dxa"/>
                </w:tcPr>
                <w:p w14:paraId="1A97AFEA" w14:textId="75C23452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  <w:r w:rsidRPr="00FF277D">
                    <w:rPr>
                      <w:rFonts w:ascii="Marianne" w:hAnsi="Marianne"/>
                    </w:rPr>
                    <w:t>Composante de rattachement</w:t>
                  </w:r>
                </w:p>
              </w:tc>
              <w:tc>
                <w:tcPr>
                  <w:tcW w:w="2786" w:type="dxa"/>
                </w:tcPr>
                <w:p w14:paraId="484473BB" w14:textId="054DA0B9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  <w:r w:rsidRPr="00FF277D">
                    <w:rPr>
                      <w:rFonts w:ascii="Marianne" w:hAnsi="Marianne"/>
                    </w:rPr>
                    <w:t>Rôle au sein du projet</w:t>
                  </w:r>
                </w:p>
              </w:tc>
            </w:tr>
            <w:tr w:rsidR="00BC301B" w:rsidRPr="00FF277D" w14:paraId="5572CB74" w14:textId="5288595F" w:rsidTr="00BC301B">
              <w:trPr>
                <w:trHeight w:val="851"/>
              </w:trPr>
              <w:tc>
                <w:tcPr>
                  <w:tcW w:w="500" w:type="dxa"/>
                </w:tcPr>
                <w:p w14:paraId="1F49BA04" w14:textId="0E1B9C6C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  <w:r w:rsidRPr="00FF277D">
                    <w:rPr>
                      <w:rFonts w:ascii="Marianne" w:hAnsi="Marianne"/>
                    </w:rPr>
                    <w:t>1</w:t>
                  </w:r>
                </w:p>
              </w:tc>
              <w:tc>
                <w:tcPr>
                  <w:tcW w:w="1822" w:type="dxa"/>
                </w:tcPr>
                <w:p w14:paraId="6A71ED76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1490" w:type="dxa"/>
                </w:tcPr>
                <w:p w14:paraId="2FAFC90B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479" w:type="dxa"/>
                </w:tcPr>
                <w:p w14:paraId="05C08A89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654" w:type="dxa"/>
                </w:tcPr>
                <w:p w14:paraId="468F4D96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3503" w:type="dxa"/>
                </w:tcPr>
                <w:p w14:paraId="02A04697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786" w:type="dxa"/>
                </w:tcPr>
                <w:p w14:paraId="59C0D330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</w:tr>
            <w:tr w:rsidR="00BC301B" w:rsidRPr="00FF277D" w14:paraId="099A66F3" w14:textId="57C7240E" w:rsidTr="00BC301B">
              <w:trPr>
                <w:trHeight w:val="851"/>
              </w:trPr>
              <w:tc>
                <w:tcPr>
                  <w:tcW w:w="500" w:type="dxa"/>
                </w:tcPr>
                <w:p w14:paraId="2FF40B04" w14:textId="544C8C16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  <w:r w:rsidRPr="00FF277D">
                    <w:rPr>
                      <w:rFonts w:ascii="Marianne" w:hAnsi="Marianne"/>
                    </w:rPr>
                    <w:t>2</w:t>
                  </w:r>
                </w:p>
              </w:tc>
              <w:tc>
                <w:tcPr>
                  <w:tcW w:w="1822" w:type="dxa"/>
                </w:tcPr>
                <w:p w14:paraId="4057652E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1490" w:type="dxa"/>
                </w:tcPr>
                <w:p w14:paraId="73D16F8C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479" w:type="dxa"/>
                </w:tcPr>
                <w:p w14:paraId="44B145E5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654" w:type="dxa"/>
                </w:tcPr>
                <w:p w14:paraId="5FD33BBB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3503" w:type="dxa"/>
                </w:tcPr>
                <w:p w14:paraId="45A75118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786" w:type="dxa"/>
                </w:tcPr>
                <w:p w14:paraId="3EDEEF98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</w:tr>
            <w:tr w:rsidR="00BC301B" w:rsidRPr="00FF277D" w14:paraId="4CD0533D" w14:textId="75EF32F4" w:rsidTr="00BC301B">
              <w:trPr>
                <w:trHeight w:val="851"/>
              </w:trPr>
              <w:tc>
                <w:tcPr>
                  <w:tcW w:w="500" w:type="dxa"/>
                </w:tcPr>
                <w:p w14:paraId="036C2BC2" w14:textId="17A71251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  <w:r w:rsidRPr="00FF277D">
                    <w:rPr>
                      <w:rFonts w:ascii="Marianne" w:hAnsi="Marianne"/>
                    </w:rPr>
                    <w:t>3</w:t>
                  </w:r>
                </w:p>
              </w:tc>
              <w:tc>
                <w:tcPr>
                  <w:tcW w:w="1822" w:type="dxa"/>
                </w:tcPr>
                <w:p w14:paraId="67D75CC8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1490" w:type="dxa"/>
                </w:tcPr>
                <w:p w14:paraId="4C0F6469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479" w:type="dxa"/>
                </w:tcPr>
                <w:p w14:paraId="058BDE60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654" w:type="dxa"/>
                </w:tcPr>
                <w:p w14:paraId="61DEAE43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3503" w:type="dxa"/>
                </w:tcPr>
                <w:p w14:paraId="36D032AE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786" w:type="dxa"/>
                </w:tcPr>
                <w:p w14:paraId="6C351E17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</w:tr>
            <w:tr w:rsidR="00BC301B" w:rsidRPr="00FF277D" w14:paraId="718AE886" w14:textId="566940AA" w:rsidTr="00BC301B">
              <w:trPr>
                <w:trHeight w:val="851"/>
              </w:trPr>
              <w:tc>
                <w:tcPr>
                  <w:tcW w:w="500" w:type="dxa"/>
                </w:tcPr>
                <w:p w14:paraId="6F1620CD" w14:textId="7F767D98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  <w:r w:rsidRPr="00FF277D">
                    <w:rPr>
                      <w:rFonts w:ascii="Marianne" w:hAnsi="Marianne"/>
                    </w:rPr>
                    <w:t>4</w:t>
                  </w:r>
                </w:p>
              </w:tc>
              <w:tc>
                <w:tcPr>
                  <w:tcW w:w="1822" w:type="dxa"/>
                </w:tcPr>
                <w:p w14:paraId="3EF549EA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1490" w:type="dxa"/>
                </w:tcPr>
                <w:p w14:paraId="63217025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479" w:type="dxa"/>
                </w:tcPr>
                <w:p w14:paraId="14D828FD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654" w:type="dxa"/>
                </w:tcPr>
                <w:p w14:paraId="43A93AD1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3503" w:type="dxa"/>
                </w:tcPr>
                <w:p w14:paraId="4E4233A6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786" w:type="dxa"/>
                </w:tcPr>
                <w:p w14:paraId="5CC44B55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</w:tr>
            <w:tr w:rsidR="00BC301B" w:rsidRPr="00FF277D" w14:paraId="247D2980" w14:textId="7498AE03" w:rsidTr="00BC301B">
              <w:trPr>
                <w:trHeight w:val="851"/>
              </w:trPr>
              <w:tc>
                <w:tcPr>
                  <w:tcW w:w="500" w:type="dxa"/>
                </w:tcPr>
                <w:p w14:paraId="7907450D" w14:textId="13B02220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  <w:r w:rsidRPr="00FF277D">
                    <w:rPr>
                      <w:rFonts w:ascii="Marianne" w:hAnsi="Marianne"/>
                    </w:rPr>
                    <w:t>5</w:t>
                  </w:r>
                </w:p>
              </w:tc>
              <w:tc>
                <w:tcPr>
                  <w:tcW w:w="1822" w:type="dxa"/>
                </w:tcPr>
                <w:p w14:paraId="26F104FA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1490" w:type="dxa"/>
                </w:tcPr>
                <w:p w14:paraId="0758AB0A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479" w:type="dxa"/>
                </w:tcPr>
                <w:p w14:paraId="6FA6454B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654" w:type="dxa"/>
                </w:tcPr>
                <w:p w14:paraId="58BD43F5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3503" w:type="dxa"/>
                </w:tcPr>
                <w:p w14:paraId="6FE4F5A1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786" w:type="dxa"/>
                </w:tcPr>
                <w:p w14:paraId="3DB00358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</w:tr>
            <w:tr w:rsidR="00BC301B" w:rsidRPr="00FF277D" w14:paraId="3FE07210" w14:textId="0121D980" w:rsidTr="00BC301B">
              <w:trPr>
                <w:trHeight w:val="851"/>
              </w:trPr>
              <w:tc>
                <w:tcPr>
                  <w:tcW w:w="500" w:type="dxa"/>
                </w:tcPr>
                <w:p w14:paraId="70ADE7DE" w14:textId="70C575B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  <w:r w:rsidRPr="00FF277D">
                    <w:rPr>
                      <w:rFonts w:ascii="Marianne" w:hAnsi="Marianne"/>
                    </w:rPr>
                    <w:t>6</w:t>
                  </w:r>
                </w:p>
              </w:tc>
              <w:tc>
                <w:tcPr>
                  <w:tcW w:w="1822" w:type="dxa"/>
                </w:tcPr>
                <w:p w14:paraId="5AA51DB8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1490" w:type="dxa"/>
                </w:tcPr>
                <w:p w14:paraId="0B71EF3E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479" w:type="dxa"/>
                </w:tcPr>
                <w:p w14:paraId="2CF3D75F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654" w:type="dxa"/>
                </w:tcPr>
                <w:p w14:paraId="219A13AE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3503" w:type="dxa"/>
                </w:tcPr>
                <w:p w14:paraId="2EF1CE95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786" w:type="dxa"/>
                </w:tcPr>
                <w:p w14:paraId="0D8EF1D7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</w:tr>
            <w:tr w:rsidR="00BC301B" w:rsidRPr="00FF277D" w14:paraId="2F2F39B9" w14:textId="7ACFB127" w:rsidTr="00BC301B">
              <w:trPr>
                <w:trHeight w:val="851"/>
              </w:trPr>
              <w:tc>
                <w:tcPr>
                  <w:tcW w:w="500" w:type="dxa"/>
                </w:tcPr>
                <w:p w14:paraId="2084A90E" w14:textId="6241DC5F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  <w:r w:rsidRPr="00FF277D">
                    <w:rPr>
                      <w:rFonts w:ascii="Marianne" w:hAnsi="Marianne"/>
                    </w:rPr>
                    <w:t>7</w:t>
                  </w:r>
                </w:p>
              </w:tc>
              <w:tc>
                <w:tcPr>
                  <w:tcW w:w="1822" w:type="dxa"/>
                </w:tcPr>
                <w:p w14:paraId="1C563E60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1490" w:type="dxa"/>
                </w:tcPr>
                <w:p w14:paraId="33A3BCDF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479" w:type="dxa"/>
                </w:tcPr>
                <w:p w14:paraId="2B91823E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654" w:type="dxa"/>
                </w:tcPr>
                <w:p w14:paraId="083E4617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3503" w:type="dxa"/>
                </w:tcPr>
                <w:p w14:paraId="5813915C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786" w:type="dxa"/>
                </w:tcPr>
                <w:p w14:paraId="01BC4853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</w:tr>
            <w:tr w:rsidR="00BC301B" w:rsidRPr="00FF277D" w14:paraId="42BC89A3" w14:textId="77777777" w:rsidTr="00BC301B">
              <w:trPr>
                <w:trHeight w:val="851"/>
              </w:trPr>
              <w:tc>
                <w:tcPr>
                  <w:tcW w:w="500" w:type="dxa"/>
                </w:tcPr>
                <w:p w14:paraId="0D968CB5" w14:textId="480DA29F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  <w:r w:rsidRPr="00FF277D">
                    <w:rPr>
                      <w:rFonts w:ascii="Marianne" w:hAnsi="Marianne"/>
                    </w:rPr>
                    <w:t>8</w:t>
                  </w:r>
                </w:p>
              </w:tc>
              <w:tc>
                <w:tcPr>
                  <w:tcW w:w="1822" w:type="dxa"/>
                </w:tcPr>
                <w:p w14:paraId="63A0BB84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1490" w:type="dxa"/>
                </w:tcPr>
                <w:p w14:paraId="2846A6E6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479" w:type="dxa"/>
                </w:tcPr>
                <w:p w14:paraId="397D8744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654" w:type="dxa"/>
                </w:tcPr>
                <w:p w14:paraId="1FBB2102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3503" w:type="dxa"/>
                </w:tcPr>
                <w:p w14:paraId="68EE1361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786" w:type="dxa"/>
                </w:tcPr>
                <w:p w14:paraId="106A5F49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</w:tr>
            <w:tr w:rsidR="00BC301B" w:rsidRPr="00FF277D" w14:paraId="408D6907" w14:textId="77777777" w:rsidTr="00BC301B">
              <w:trPr>
                <w:trHeight w:val="851"/>
              </w:trPr>
              <w:tc>
                <w:tcPr>
                  <w:tcW w:w="500" w:type="dxa"/>
                </w:tcPr>
                <w:p w14:paraId="55F8F75F" w14:textId="4E2481FB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  <w:r w:rsidRPr="00FF277D">
                    <w:rPr>
                      <w:rFonts w:ascii="Marianne" w:hAnsi="Marianne"/>
                    </w:rPr>
                    <w:t>9</w:t>
                  </w:r>
                </w:p>
              </w:tc>
              <w:tc>
                <w:tcPr>
                  <w:tcW w:w="1822" w:type="dxa"/>
                </w:tcPr>
                <w:p w14:paraId="4B36EA74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1490" w:type="dxa"/>
                </w:tcPr>
                <w:p w14:paraId="14CD300C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479" w:type="dxa"/>
                </w:tcPr>
                <w:p w14:paraId="1EB8EFEA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654" w:type="dxa"/>
                </w:tcPr>
                <w:p w14:paraId="37D89649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3503" w:type="dxa"/>
                </w:tcPr>
                <w:p w14:paraId="0B0A43CB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786" w:type="dxa"/>
                </w:tcPr>
                <w:p w14:paraId="23D76AFC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</w:tr>
            <w:tr w:rsidR="00BC301B" w:rsidRPr="00FF277D" w14:paraId="3A6ECF25" w14:textId="77777777" w:rsidTr="00BC301B">
              <w:trPr>
                <w:trHeight w:val="851"/>
              </w:trPr>
              <w:tc>
                <w:tcPr>
                  <w:tcW w:w="500" w:type="dxa"/>
                </w:tcPr>
                <w:p w14:paraId="0C03144D" w14:textId="07E4B0FE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  <w:r w:rsidRPr="00FF277D">
                    <w:rPr>
                      <w:rFonts w:ascii="Marianne" w:hAnsi="Marianne"/>
                    </w:rPr>
                    <w:t>10</w:t>
                  </w:r>
                </w:p>
              </w:tc>
              <w:tc>
                <w:tcPr>
                  <w:tcW w:w="1822" w:type="dxa"/>
                </w:tcPr>
                <w:p w14:paraId="6D2E90E2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1490" w:type="dxa"/>
                </w:tcPr>
                <w:p w14:paraId="2E790FCF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479" w:type="dxa"/>
                </w:tcPr>
                <w:p w14:paraId="75604CA4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654" w:type="dxa"/>
                </w:tcPr>
                <w:p w14:paraId="0A69249F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3503" w:type="dxa"/>
                </w:tcPr>
                <w:p w14:paraId="7EAE90BE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  <w:tc>
                <w:tcPr>
                  <w:tcW w:w="2786" w:type="dxa"/>
                </w:tcPr>
                <w:p w14:paraId="09F3D6F1" w14:textId="77777777" w:rsidR="00BC301B" w:rsidRPr="00FF277D" w:rsidRDefault="00BC301B" w:rsidP="00121E60">
                  <w:pPr>
                    <w:rPr>
                      <w:rFonts w:ascii="Marianne" w:hAnsi="Marianne"/>
                    </w:rPr>
                  </w:pPr>
                </w:p>
              </w:tc>
            </w:tr>
          </w:tbl>
          <w:p w14:paraId="12E33115" w14:textId="77777777" w:rsidR="004165D4" w:rsidRPr="00FF277D" w:rsidRDefault="004165D4" w:rsidP="00121E60">
            <w:pPr>
              <w:rPr>
                <w:rFonts w:ascii="Marianne" w:hAnsi="Marianne"/>
              </w:rPr>
            </w:pPr>
          </w:p>
        </w:tc>
      </w:tr>
    </w:tbl>
    <w:p w14:paraId="7A200D81" w14:textId="77777777" w:rsidR="00121E60" w:rsidRPr="00FF277D" w:rsidRDefault="00121E60" w:rsidP="00121E60">
      <w:pPr>
        <w:rPr>
          <w:rFonts w:ascii="Marianne" w:hAnsi="Marianne"/>
        </w:rPr>
      </w:pPr>
    </w:p>
    <w:p w14:paraId="4FB00012" w14:textId="77777777" w:rsidR="004165D4" w:rsidRPr="00FF277D" w:rsidRDefault="004165D4" w:rsidP="00121E60">
      <w:pPr>
        <w:rPr>
          <w:rFonts w:ascii="Marianne" w:hAnsi="Marianne"/>
        </w:rPr>
        <w:sectPr w:rsidR="004165D4" w:rsidRPr="00FF277D" w:rsidSect="004165D4">
          <w:pgSz w:w="16838" w:h="11906" w:orient="landscape"/>
          <w:pgMar w:top="720" w:right="284" w:bottom="284" w:left="720" w:header="709" w:footer="709" w:gutter="0"/>
          <w:cols w:space="708"/>
          <w:docGrid w:linePitch="360"/>
        </w:sectPr>
      </w:pPr>
    </w:p>
    <w:p w14:paraId="2BD75480" w14:textId="2563772A" w:rsidR="00121E60" w:rsidRPr="00FF277D" w:rsidRDefault="00121E60" w:rsidP="00121E60">
      <w:pPr>
        <w:rPr>
          <w:rFonts w:ascii="Marianne" w:hAnsi="Marianne"/>
        </w:rPr>
      </w:pPr>
      <w:r w:rsidRPr="00FF277D">
        <w:rPr>
          <w:rFonts w:ascii="Marianne" w:hAnsi="Marianne"/>
        </w:rPr>
        <w:lastRenderedPageBreak/>
        <w:t>Dimension interdisciplinaire - Interactions avec d'autres mentions de formation (le cas échéant) : </w:t>
      </w:r>
    </w:p>
    <w:p w14:paraId="66FDCF6C" w14:textId="77777777" w:rsidR="001D63A3" w:rsidRPr="00FF277D" w:rsidRDefault="001D63A3" w:rsidP="00121E60">
      <w:pPr>
        <w:rPr>
          <w:rFonts w:ascii="Marianne" w:hAnsi="Marianne"/>
        </w:rPr>
      </w:pPr>
    </w:p>
    <w:p w14:paraId="75E3E15D" w14:textId="77777777" w:rsidR="001D63A3" w:rsidRPr="00FF277D" w:rsidRDefault="001D63A3" w:rsidP="00121E60">
      <w:pPr>
        <w:rPr>
          <w:rFonts w:ascii="Marianne" w:hAnsi="Marianne"/>
        </w:rPr>
      </w:pPr>
    </w:p>
    <w:p w14:paraId="1BE0A14D" w14:textId="77777777" w:rsidR="001D63A3" w:rsidRPr="00FF277D" w:rsidRDefault="001D63A3" w:rsidP="00121E60">
      <w:pPr>
        <w:rPr>
          <w:rFonts w:ascii="Marianne" w:hAnsi="Marianne"/>
        </w:rPr>
      </w:pPr>
    </w:p>
    <w:p w14:paraId="45E54F97" w14:textId="424994DC" w:rsidR="00121E60" w:rsidRPr="00FF277D" w:rsidRDefault="00121E60" w:rsidP="00121E60">
      <w:pPr>
        <w:rPr>
          <w:rFonts w:ascii="Marianne" w:hAnsi="Marianne"/>
        </w:rPr>
      </w:pPr>
      <w:r w:rsidRPr="00FF277D">
        <w:rPr>
          <w:rFonts w:ascii="Marianne" w:hAnsi="Marianne"/>
        </w:rPr>
        <w:t>Partenaires éventuels / Autres services mobilisés : </w:t>
      </w:r>
    </w:p>
    <w:p w14:paraId="5B51B5B2" w14:textId="77777777" w:rsidR="00121E60" w:rsidRPr="00FF277D" w:rsidRDefault="00121E60">
      <w:pPr>
        <w:rPr>
          <w:rFonts w:ascii="Marianne" w:hAnsi="Marianne"/>
        </w:rPr>
      </w:pPr>
    </w:p>
    <w:p w14:paraId="6993CD24" w14:textId="77777777" w:rsidR="001D63A3" w:rsidRPr="00FF277D" w:rsidRDefault="001D63A3">
      <w:pPr>
        <w:rPr>
          <w:rFonts w:ascii="Marianne" w:hAnsi="Marianne"/>
        </w:rPr>
      </w:pPr>
    </w:p>
    <w:p w14:paraId="1D9196BA" w14:textId="77777777" w:rsidR="001D63A3" w:rsidRPr="00FF277D" w:rsidRDefault="001D63A3">
      <w:pPr>
        <w:rPr>
          <w:rFonts w:ascii="Marianne" w:hAnsi="Marianne"/>
        </w:rPr>
      </w:pPr>
    </w:p>
    <w:p w14:paraId="1B3AB014" w14:textId="77777777" w:rsidR="001D63A3" w:rsidRPr="00FF277D" w:rsidRDefault="001D63A3">
      <w:pPr>
        <w:rPr>
          <w:rFonts w:ascii="Marianne" w:hAnsi="Marianne"/>
        </w:rPr>
      </w:pPr>
    </w:p>
    <w:p w14:paraId="50D3A7FE" w14:textId="77777777" w:rsidR="001D63A3" w:rsidRPr="00FF277D" w:rsidRDefault="001D63A3">
      <w:pPr>
        <w:rPr>
          <w:rFonts w:ascii="Marianne" w:hAnsi="Marianne"/>
        </w:rPr>
      </w:pPr>
    </w:p>
    <w:p w14:paraId="603203C3" w14:textId="77777777" w:rsidR="001D63A3" w:rsidRPr="00FF277D" w:rsidRDefault="001D63A3">
      <w:pPr>
        <w:rPr>
          <w:rFonts w:ascii="Marianne" w:hAnsi="Marianne"/>
        </w:rPr>
      </w:pPr>
    </w:p>
    <w:p w14:paraId="69E15B02" w14:textId="77777777" w:rsidR="001D63A3" w:rsidRPr="00FF277D" w:rsidRDefault="001D63A3">
      <w:pPr>
        <w:rPr>
          <w:rFonts w:ascii="Marianne" w:hAnsi="Marianne"/>
        </w:rPr>
      </w:pPr>
    </w:p>
    <w:p w14:paraId="4D55E330" w14:textId="77777777" w:rsidR="001D63A3" w:rsidRPr="00FF277D" w:rsidRDefault="001D63A3">
      <w:pPr>
        <w:rPr>
          <w:rFonts w:ascii="Marianne" w:hAnsi="Marianne"/>
        </w:rPr>
      </w:pPr>
    </w:p>
    <w:p w14:paraId="68D9B188" w14:textId="77777777" w:rsidR="001D63A3" w:rsidRPr="00FF277D" w:rsidRDefault="001D63A3">
      <w:pPr>
        <w:rPr>
          <w:rFonts w:ascii="Marianne" w:hAnsi="Marianne"/>
        </w:rPr>
      </w:pPr>
    </w:p>
    <w:p w14:paraId="0299FB7D" w14:textId="77777777" w:rsidR="001D63A3" w:rsidRPr="00FF277D" w:rsidRDefault="001D63A3">
      <w:pPr>
        <w:rPr>
          <w:rFonts w:ascii="Marianne" w:hAnsi="Marianne"/>
        </w:rPr>
      </w:pPr>
    </w:p>
    <w:p w14:paraId="1D7C3DA3" w14:textId="77777777" w:rsidR="001D63A3" w:rsidRPr="00FF277D" w:rsidRDefault="001D63A3">
      <w:pPr>
        <w:rPr>
          <w:rFonts w:ascii="Marianne" w:hAnsi="Marianne"/>
        </w:rPr>
      </w:pPr>
    </w:p>
    <w:p w14:paraId="6179891C" w14:textId="77777777" w:rsidR="001D63A3" w:rsidRPr="00FF277D" w:rsidRDefault="001D63A3">
      <w:pPr>
        <w:rPr>
          <w:rFonts w:ascii="Marianne" w:hAnsi="Marianne"/>
        </w:rPr>
      </w:pPr>
    </w:p>
    <w:p w14:paraId="76D6955D" w14:textId="77777777" w:rsidR="001D63A3" w:rsidRPr="00FF277D" w:rsidRDefault="001D63A3">
      <w:pPr>
        <w:rPr>
          <w:rFonts w:ascii="Marianne" w:hAnsi="Marianne"/>
        </w:rPr>
      </w:pPr>
    </w:p>
    <w:p w14:paraId="57EBF759" w14:textId="77777777" w:rsidR="001D63A3" w:rsidRPr="00FF277D" w:rsidRDefault="001D63A3">
      <w:pPr>
        <w:rPr>
          <w:rFonts w:ascii="Marianne" w:hAnsi="Marianne"/>
        </w:rPr>
      </w:pPr>
    </w:p>
    <w:p w14:paraId="61BAB617" w14:textId="77777777" w:rsidR="001D63A3" w:rsidRPr="00FF277D" w:rsidRDefault="001D63A3">
      <w:pPr>
        <w:rPr>
          <w:rFonts w:ascii="Marianne" w:hAnsi="Marianne"/>
        </w:rPr>
      </w:pPr>
    </w:p>
    <w:p w14:paraId="392AB2BE" w14:textId="77777777" w:rsidR="001D63A3" w:rsidRPr="00FF277D" w:rsidRDefault="001D63A3">
      <w:pPr>
        <w:rPr>
          <w:rFonts w:ascii="Marianne" w:hAnsi="Marianne"/>
        </w:rPr>
      </w:pPr>
    </w:p>
    <w:p w14:paraId="4FCE2D28" w14:textId="77777777" w:rsidR="001D63A3" w:rsidRPr="00FF277D" w:rsidRDefault="001D63A3">
      <w:pPr>
        <w:rPr>
          <w:rFonts w:ascii="Marianne" w:hAnsi="Marianne"/>
        </w:rPr>
      </w:pPr>
    </w:p>
    <w:p w14:paraId="31B328F3" w14:textId="77777777" w:rsidR="001D63A3" w:rsidRPr="00FF277D" w:rsidRDefault="001D63A3">
      <w:pPr>
        <w:rPr>
          <w:rFonts w:ascii="Marianne" w:hAnsi="Marianne"/>
        </w:rPr>
      </w:pPr>
    </w:p>
    <w:p w14:paraId="6D58970B" w14:textId="77777777" w:rsidR="001D63A3" w:rsidRPr="00FF277D" w:rsidRDefault="001D63A3">
      <w:pPr>
        <w:rPr>
          <w:rFonts w:ascii="Marianne" w:hAnsi="Marianne"/>
        </w:rPr>
      </w:pPr>
    </w:p>
    <w:p w14:paraId="054B47C4" w14:textId="77777777" w:rsidR="001D63A3" w:rsidRPr="00FF277D" w:rsidRDefault="001D63A3">
      <w:pPr>
        <w:rPr>
          <w:rFonts w:ascii="Marianne" w:hAnsi="Marianne"/>
        </w:rPr>
      </w:pPr>
    </w:p>
    <w:p w14:paraId="6D08A93A" w14:textId="77777777" w:rsidR="001D63A3" w:rsidRPr="00FF277D" w:rsidRDefault="001D63A3">
      <w:pPr>
        <w:rPr>
          <w:rFonts w:ascii="Marianne" w:hAnsi="Marianne"/>
        </w:rPr>
      </w:pPr>
    </w:p>
    <w:p w14:paraId="2743091D" w14:textId="77777777" w:rsidR="001D63A3" w:rsidRPr="00FF277D" w:rsidRDefault="001D63A3">
      <w:pPr>
        <w:rPr>
          <w:rFonts w:ascii="Marianne" w:hAnsi="Marianne"/>
        </w:rPr>
      </w:pPr>
    </w:p>
    <w:p w14:paraId="2569BE3F" w14:textId="77777777" w:rsidR="001D63A3" w:rsidRPr="00FF277D" w:rsidRDefault="001D63A3" w:rsidP="001D63A3">
      <w:pPr>
        <w:rPr>
          <w:rFonts w:ascii="Marianne" w:hAnsi="Marianne"/>
          <w:i/>
          <w:iCs/>
          <w:color w:val="7F7F7F" w:themeColor="text1" w:themeTint="80"/>
          <w:sz w:val="28"/>
          <w:szCs w:val="28"/>
          <w:u w:val="single"/>
        </w:rPr>
      </w:pPr>
      <w:r w:rsidRPr="00FF277D">
        <w:rPr>
          <w:rFonts w:ascii="Marianne" w:hAnsi="Marianne"/>
          <w:i/>
          <w:iCs/>
          <w:color w:val="7F7F7F" w:themeColor="text1" w:themeTint="80"/>
          <w:sz w:val="28"/>
          <w:szCs w:val="28"/>
          <w:u w:val="single"/>
        </w:rPr>
        <w:lastRenderedPageBreak/>
        <w:t>Descriptif, Réalisation, production</w:t>
      </w:r>
    </w:p>
    <w:p w14:paraId="4E302CD9" w14:textId="77777777" w:rsidR="001D63A3" w:rsidRPr="00FF277D" w:rsidRDefault="001D63A3" w:rsidP="001D63A3">
      <w:pPr>
        <w:rPr>
          <w:rFonts w:ascii="Marianne" w:hAnsi="Marianne"/>
        </w:rPr>
      </w:pPr>
    </w:p>
    <w:p w14:paraId="72A3F718" w14:textId="77777777" w:rsidR="001D63A3" w:rsidRPr="00FF277D" w:rsidRDefault="001D63A3" w:rsidP="001D63A3">
      <w:pPr>
        <w:rPr>
          <w:rFonts w:ascii="Marianne" w:hAnsi="Marianne"/>
        </w:rPr>
      </w:pPr>
      <w:r w:rsidRPr="00FF277D">
        <w:rPr>
          <w:rFonts w:ascii="Marianne" w:hAnsi="Marianne"/>
        </w:rPr>
        <w:t>Formation(s) concernée(s), parcours, niveau(x), UE : </w:t>
      </w:r>
    </w:p>
    <w:p w14:paraId="40A206C2" w14:textId="77777777" w:rsidR="001D63A3" w:rsidRPr="00FF277D" w:rsidRDefault="001D63A3" w:rsidP="001D63A3">
      <w:pPr>
        <w:rPr>
          <w:rFonts w:ascii="Marianne" w:hAnsi="Marianne"/>
        </w:rPr>
      </w:pPr>
    </w:p>
    <w:p w14:paraId="0B1FDA2B" w14:textId="77777777" w:rsidR="001D63A3" w:rsidRPr="00FF277D" w:rsidRDefault="001D63A3" w:rsidP="001D63A3">
      <w:pPr>
        <w:rPr>
          <w:rFonts w:ascii="Marianne" w:hAnsi="Marianne"/>
        </w:rPr>
      </w:pPr>
    </w:p>
    <w:p w14:paraId="2FE15B76" w14:textId="77777777" w:rsidR="001D63A3" w:rsidRPr="00FF277D" w:rsidRDefault="001D63A3" w:rsidP="001D63A3">
      <w:pPr>
        <w:rPr>
          <w:rFonts w:ascii="Marianne" w:hAnsi="Mariann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D63A3" w:rsidRPr="00FF277D" w14:paraId="246F9A63" w14:textId="77777777" w:rsidTr="001D63A3">
        <w:tc>
          <w:tcPr>
            <w:tcW w:w="3485" w:type="dxa"/>
          </w:tcPr>
          <w:p w14:paraId="76A9C0BB" w14:textId="77777777" w:rsidR="001D63A3" w:rsidRPr="00FF277D" w:rsidRDefault="001D63A3" w:rsidP="001D63A3">
            <w:pPr>
              <w:rPr>
                <w:rFonts w:ascii="Marianne" w:hAnsi="Marianne"/>
              </w:rPr>
            </w:pPr>
          </w:p>
        </w:tc>
        <w:tc>
          <w:tcPr>
            <w:tcW w:w="3485" w:type="dxa"/>
          </w:tcPr>
          <w:p w14:paraId="6953B62D" w14:textId="2A36AB5C" w:rsidR="001D63A3" w:rsidRPr="00FF277D" w:rsidRDefault="001D63A3" w:rsidP="001D63A3">
            <w:pPr>
              <w:jc w:val="center"/>
              <w:rPr>
                <w:rFonts w:ascii="Marianne" w:hAnsi="Marianne"/>
              </w:rPr>
            </w:pPr>
            <w:r w:rsidRPr="00FF277D">
              <w:rPr>
                <w:rFonts w:ascii="Marianne" w:hAnsi="Marianne"/>
              </w:rPr>
              <w:t>OUI</w:t>
            </w:r>
          </w:p>
        </w:tc>
        <w:tc>
          <w:tcPr>
            <w:tcW w:w="3486" w:type="dxa"/>
          </w:tcPr>
          <w:p w14:paraId="4B80BA15" w14:textId="4A662C3E" w:rsidR="001D63A3" w:rsidRPr="00FF277D" w:rsidRDefault="001D63A3" w:rsidP="001D63A3">
            <w:pPr>
              <w:jc w:val="center"/>
              <w:rPr>
                <w:rFonts w:ascii="Marianne" w:hAnsi="Marianne"/>
              </w:rPr>
            </w:pPr>
            <w:r w:rsidRPr="00FF277D">
              <w:rPr>
                <w:rFonts w:ascii="Marianne" w:hAnsi="Marianne"/>
              </w:rPr>
              <w:t>NON</w:t>
            </w:r>
          </w:p>
        </w:tc>
      </w:tr>
      <w:tr w:rsidR="001D63A3" w:rsidRPr="00FF277D" w14:paraId="02B576A8" w14:textId="77777777" w:rsidTr="001D63A3">
        <w:tc>
          <w:tcPr>
            <w:tcW w:w="3485" w:type="dxa"/>
          </w:tcPr>
          <w:p w14:paraId="68828AE0" w14:textId="1ACF9686" w:rsidR="001D63A3" w:rsidRPr="00FF277D" w:rsidRDefault="001D63A3" w:rsidP="001D63A3">
            <w:pPr>
              <w:rPr>
                <w:rFonts w:ascii="Marianne" w:hAnsi="Marianne"/>
              </w:rPr>
            </w:pPr>
            <w:r w:rsidRPr="00FF277D">
              <w:rPr>
                <w:rFonts w:ascii="Marianne" w:hAnsi="Marianne"/>
              </w:rPr>
              <w:t>Formation initiale</w:t>
            </w:r>
          </w:p>
        </w:tc>
        <w:tc>
          <w:tcPr>
            <w:tcW w:w="3485" w:type="dxa"/>
          </w:tcPr>
          <w:p w14:paraId="73169514" w14:textId="35CCA01A" w:rsidR="001D63A3" w:rsidRPr="00FF277D" w:rsidRDefault="001D63A3" w:rsidP="001D63A3">
            <w:pPr>
              <w:jc w:val="center"/>
              <w:rPr>
                <w:rFonts w:ascii="Marianne" w:hAnsi="Marianne"/>
              </w:rPr>
            </w:pPr>
          </w:p>
        </w:tc>
        <w:tc>
          <w:tcPr>
            <w:tcW w:w="3486" w:type="dxa"/>
          </w:tcPr>
          <w:p w14:paraId="44621B13" w14:textId="77777777" w:rsidR="001D63A3" w:rsidRPr="00FF277D" w:rsidRDefault="001D63A3" w:rsidP="001D63A3">
            <w:pPr>
              <w:jc w:val="center"/>
              <w:rPr>
                <w:rFonts w:ascii="Marianne" w:hAnsi="Marianne"/>
              </w:rPr>
            </w:pPr>
          </w:p>
        </w:tc>
      </w:tr>
      <w:tr w:rsidR="001D63A3" w:rsidRPr="00FF277D" w14:paraId="72EC467C" w14:textId="77777777" w:rsidTr="001D63A3">
        <w:tc>
          <w:tcPr>
            <w:tcW w:w="3485" w:type="dxa"/>
          </w:tcPr>
          <w:p w14:paraId="0695BAD7" w14:textId="7300C799" w:rsidR="001D63A3" w:rsidRPr="00FF277D" w:rsidRDefault="001D63A3" w:rsidP="001D63A3">
            <w:pPr>
              <w:rPr>
                <w:rFonts w:ascii="Marianne" w:hAnsi="Marianne"/>
              </w:rPr>
            </w:pPr>
            <w:r w:rsidRPr="00FF277D">
              <w:rPr>
                <w:rFonts w:ascii="Marianne" w:hAnsi="Marianne"/>
              </w:rPr>
              <w:t>Formation continue</w:t>
            </w:r>
          </w:p>
        </w:tc>
        <w:tc>
          <w:tcPr>
            <w:tcW w:w="3485" w:type="dxa"/>
          </w:tcPr>
          <w:p w14:paraId="392D793D" w14:textId="77777777" w:rsidR="001D63A3" w:rsidRPr="00FF277D" w:rsidRDefault="001D63A3" w:rsidP="001D63A3">
            <w:pPr>
              <w:jc w:val="center"/>
              <w:rPr>
                <w:rFonts w:ascii="Marianne" w:hAnsi="Marianne"/>
              </w:rPr>
            </w:pPr>
          </w:p>
        </w:tc>
        <w:tc>
          <w:tcPr>
            <w:tcW w:w="3486" w:type="dxa"/>
          </w:tcPr>
          <w:p w14:paraId="2090ED4C" w14:textId="77777777" w:rsidR="001D63A3" w:rsidRPr="00FF277D" w:rsidRDefault="001D63A3" w:rsidP="001D63A3">
            <w:pPr>
              <w:jc w:val="center"/>
              <w:rPr>
                <w:rFonts w:ascii="Marianne" w:hAnsi="Marianne"/>
              </w:rPr>
            </w:pPr>
          </w:p>
        </w:tc>
      </w:tr>
    </w:tbl>
    <w:p w14:paraId="04670077" w14:textId="77777777" w:rsidR="001D63A3" w:rsidRPr="00FF277D" w:rsidRDefault="001D63A3" w:rsidP="001D63A3">
      <w:pPr>
        <w:rPr>
          <w:rFonts w:ascii="Marianne" w:hAnsi="Marianne"/>
        </w:rPr>
      </w:pPr>
    </w:p>
    <w:p w14:paraId="6925BDA8" w14:textId="77777777" w:rsidR="001D63A3" w:rsidRPr="00FF277D" w:rsidRDefault="001D63A3" w:rsidP="001D63A3">
      <w:pPr>
        <w:rPr>
          <w:rFonts w:ascii="Marianne" w:hAnsi="Marianne"/>
        </w:rPr>
      </w:pPr>
      <w:r w:rsidRPr="00FF277D">
        <w:rPr>
          <w:rFonts w:ascii="Marianne" w:hAnsi="Marianne"/>
        </w:rPr>
        <w:t>Nombre d'étudiants concernés (estimation) : </w:t>
      </w:r>
    </w:p>
    <w:p w14:paraId="7BC887A0" w14:textId="77777777" w:rsidR="001D63A3" w:rsidRPr="00FF277D" w:rsidRDefault="001D63A3" w:rsidP="001D63A3">
      <w:pPr>
        <w:rPr>
          <w:rFonts w:ascii="Marianne" w:hAnsi="Marianne"/>
        </w:rPr>
      </w:pPr>
    </w:p>
    <w:p w14:paraId="663AA1DE" w14:textId="77777777" w:rsidR="001D63A3" w:rsidRPr="00FF277D" w:rsidRDefault="001D63A3" w:rsidP="001D63A3">
      <w:pPr>
        <w:rPr>
          <w:rFonts w:ascii="Marianne" w:hAnsi="Marianne"/>
        </w:rPr>
      </w:pPr>
    </w:p>
    <w:p w14:paraId="1039F411" w14:textId="5707EDCC" w:rsidR="001D63A3" w:rsidRPr="00FF277D" w:rsidRDefault="001D63A3" w:rsidP="001D63A3">
      <w:pPr>
        <w:rPr>
          <w:rFonts w:ascii="Marianne" w:hAnsi="Marianne"/>
        </w:rPr>
      </w:pPr>
      <w:r w:rsidRPr="00FF277D">
        <w:rPr>
          <w:rFonts w:ascii="Marianne" w:hAnsi="Marianne"/>
        </w:rPr>
        <w:t>Modalités (présentiel, distanciel, hybride)</w:t>
      </w:r>
    </w:p>
    <w:p w14:paraId="00003A64" w14:textId="77777777" w:rsidR="001D63A3" w:rsidRPr="00FF277D" w:rsidRDefault="001D63A3" w:rsidP="001D63A3">
      <w:pPr>
        <w:rPr>
          <w:rFonts w:ascii="Marianne" w:hAnsi="Marianne"/>
        </w:rPr>
      </w:pPr>
    </w:p>
    <w:p w14:paraId="026A3F8C" w14:textId="77777777" w:rsidR="001D63A3" w:rsidRPr="00FF277D" w:rsidRDefault="001D63A3" w:rsidP="001D63A3">
      <w:pPr>
        <w:rPr>
          <w:rFonts w:ascii="Marianne" w:hAnsi="Marianne"/>
        </w:rPr>
      </w:pPr>
    </w:p>
    <w:p w14:paraId="485D506E" w14:textId="23CCC9E6" w:rsidR="001D63A3" w:rsidRPr="00FF277D" w:rsidRDefault="001D63A3" w:rsidP="001D63A3">
      <w:pPr>
        <w:rPr>
          <w:rFonts w:ascii="Marianne" w:hAnsi="Marianne"/>
        </w:rPr>
      </w:pPr>
      <w:r w:rsidRPr="00FF277D">
        <w:rPr>
          <w:rFonts w:ascii="Marianne" w:hAnsi="Marianne"/>
        </w:rPr>
        <w:t>Nombre d'ECTS consacrés au projet</w:t>
      </w:r>
    </w:p>
    <w:p w14:paraId="4BA2B2BA" w14:textId="77777777" w:rsidR="001D63A3" w:rsidRPr="00FF277D" w:rsidRDefault="001D63A3" w:rsidP="001D63A3">
      <w:pPr>
        <w:rPr>
          <w:rFonts w:ascii="Marianne" w:hAnsi="Marianne"/>
        </w:rPr>
      </w:pPr>
    </w:p>
    <w:p w14:paraId="55B30037" w14:textId="77777777" w:rsidR="001D63A3" w:rsidRPr="00FF277D" w:rsidRDefault="001D63A3" w:rsidP="001D63A3">
      <w:pPr>
        <w:rPr>
          <w:rFonts w:ascii="Marianne" w:hAnsi="Marianne"/>
        </w:rPr>
      </w:pPr>
    </w:p>
    <w:p w14:paraId="36940653" w14:textId="3BAF789D" w:rsidR="001D63A3" w:rsidRPr="00FF277D" w:rsidRDefault="001D63A3" w:rsidP="001D63A3">
      <w:pPr>
        <w:rPr>
          <w:rFonts w:ascii="Marianne" w:hAnsi="Marianne"/>
        </w:rPr>
      </w:pPr>
      <w:r w:rsidRPr="00FF277D">
        <w:rPr>
          <w:rFonts w:ascii="Marianne" w:hAnsi="Marianne"/>
        </w:rPr>
        <w:t>Description du projet : </w:t>
      </w:r>
    </w:p>
    <w:p w14:paraId="67C36C3A" w14:textId="072BDE0A" w:rsidR="001D63A3" w:rsidRPr="00FF277D" w:rsidRDefault="001D63A3" w:rsidP="001D63A3">
      <w:pPr>
        <w:rPr>
          <w:rFonts w:ascii="Marianne" w:hAnsi="Marianne"/>
        </w:rPr>
      </w:pPr>
      <w:r w:rsidRPr="00FF277D">
        <w:rPr>
          <w:rFonts w:ascii="Marianne" w:hAnsi="Marianne"/>
        </w:rPr>
        <w:t>Décrivez en quoi consiste votre projet, son déroulé, sa durée, les modalités d'accompagnement des étudiants, le volume horaire de travail attendus de leur part, etc. (Quoi ? Comment ? Quand ? Pourquoi ?)</w:t>
      </w:r>
    </w:p>
    <w:p w14:paraId="2F260FBC" w14:textId="77777777" w:rsidR="001D63A3" w:rsidRPr="00FF277D" w:rsidRDefault="001D63A3" w:rsidP="001D63A3">
      <w:pPr>
        <w:rPr>
          <w:rFonts w:ascii="Marianne" w:hAnsi="Marianne"/>
        </w:rPr>
      </w:pPr>
    </w:p>
    <w:p w14:paraId="5A596FFB" w14:textId="77777777" w:rsidR="001D63A3" w:rsidRPr="00FF277D" w:rsidRDefault="001D63A3" w:rsidP="001D63A3">
      <w:pPr>
        <w:rPr>
          <w:rFonts w:ascii="Marianne" w:hAnsi="Marianne"/>
        </w:rPr>
      </w:pPr>
    </w:p>
    <w:p w14:paraId="467C68B5" w14:textId="77777777" w:rsidR="001D63A3" w:rsidRPr="00FF277D" w:rsidRDefault="001D63A3" w:rsidP="001D63A3">
      <w:pPr>
        <w:rPr>
          <w:rFonts w:ascii="Marianne" w:hAnsi="Marianne"/>
        </w:rPr>
      </w:pPr>
    </w:p>
    <w:p w14:paraId="79375877" w14:textId="77777777" w:rsidR="001D63A3" w:rsidRPr="00FF277D" w:rsidRDefault="001D63A3" w:rsidP="001D63A3">
      <w:pPr>
        <w:rPr>
          <w:rFonts w:ascii="Marianne" w:hAnsi="Marianne"/>
        </w:rPr>
      </w:pPr>
      <w:r w:rsidRPr="00FF277D">
        <w:rPr>
          <w:rFonts w:ascii="Marianne" w:hAnsi="Marianne"/>
        </w:rPr>
        <w:t>Objectifs pédagogiques : </w:t>
      </w:r>
    </w:p>
    <w:p w14:paraId="4F06417C" w14:textId="77777777" w:rsidR="001D63A3" w:rsidRPr="00FF277D" w:rsidRDefault="001D63A3" w:rsidP="001D63A3">
      <w:pPr>
        <w:rPr>
          <w:rFonts w:ascii="Marianne" w:hAnsi="Marianne"/>
        </w:rPr>
      </w:pPr>
    </w:p>
    <w:p w14:paraId="5ED4E541" w14:textId="77777777" w:rsidR="001D63A3" w:rsidRPr="00FF277D" w:rsidRDefault="001D63A3" w:rsidP="001D63A3">
      <w:pPr>
        <w:rPr>
          <w:rFonts w:ascii="Marianne" w:hAnsi="Marianne"/>
        </w:rPr>
      </w:pPr>
    </w:p>
    <w:p w14:paraId="2F599734" w14:textId="155FFEF1" w:rsidR="001D63A3" w:rsidRPr="00FF277D" w:rsidRDefault="001D63A3" w:rsidP="001D63A3">
      <w:pPr>
        <w:rPr>
          <w:rFonts w:ascii="Marianne" w:hAnsi="Marianne"/>
        </w:rPr>
      </w:pPr>
      <w:r w:rsidRPr="00FF277D">
        <w:rPr>
          <w:rFonts w:ascii="Marianne" w:hAnsi="Marianne"/>
        </w:rPr>
        <w:t>Ressources pédagogiques :</w:t>
      </w:r>
    </w:p>
    <w:p w14:paraId="1F606AB7" w14:textId="77777777" w:rsidR="001D63A3" w:rsidRPr="00FF277D" w:rsidRDefault="001D63A3" w:rsidP="001D63A3">
      <w:pPr>
        <w:rPr>
          <w:rFonts w:ascii="Marianne" w:hAnsi="Marianne"/>
        </w:rPr>
      </w:pPr>
      <w:r w:rsidRPr="00FF277D">
        <w:rPr>
          <w:rFonts w:ascii="Marianne" w:hAnsi="Marianne"/>
        </w:rPr>
        <w:lastRenderedPageBreak/>
        <w:t>Modalités de création et/ou d'utilisation</w:t>
      </w:r>
    </w:p>
    <w:p w14:paraId="78410F3D" w14:textId="77777777" w:rsidR="001D63A3" w:rsidRPr="00FF277D" w:rsidRDefault="001D63A3" w:rsidP="001D63A3">
      <w:pPr>
        <w:rPr>
          <w:rFonts w:ascii="Marianne" w:hAnsi="Marianne"/>
        </w:rPr>
      </w:pPr>
    </w:p>
    <w:p w14:paraId="5DF94FE0" w14:textId="77777777" w:rsidR="001D63A3" w:rsidRPr="00FF277D" w:rsidRDefault="001D63A3" w:rsidP="001D63A3">
      <w:pPr>
        <w:rPr>
          <w:rFonts w:ascii="Marianne" w:hAnsi="Marianne"/>
        </w:rPr>
      </w:pPr>
    </w:p>
    <w:p w14:paraId="56AFAA84" w14:textId="77777777" w:rsidR="001D63A3" w:rsidRPr="00FF277D" w:rsidRDefault="001D63A3" w:rsidP="001D63A3">
      <w:pPr>
        <w:rPr>
          <w:rFonts w:ascii="Marianne" w:hAnsi="Marianne"/>
        </w:rPr>
      </w:pPr>
      <w:r w:rsidRPr="00FF277D">
        <w:rPr>
          <w:rFonts w:ascii="Marianne" w:hAnsi="Marianne"/>
        </w:rPr>
        <w:t>Livrables identifiés : </w:t>
      </w:r>
    </w:p>
    <w:p w14:paraId="4A1BDB5A" w14:textId="77777777" w:rsidR="001D63A3" w:rsidRPr="00FF277D" w:rsidRDefault="001D63A3">
      <w:pPr>
        <w:rPr>
          <w:rFonts w:ascii="Marianne" w:hAnsi="Marianne"/>
        </w:rPr>
      </w:pPr>
    </w:p>
    <w:p w14:paraId="4D54339E" w14:textId="77777777" w:rsidR="001D63A3" w:rsidRPr="00FF277D" w:rsidRDefault="001D63A3">
      <w:pPr>
        <w:rPr>
          <w:rFonts w:ascii="Marianne" w:hAnsi="Marianne"/>
        </w:rPr>
      </w:pPr>
    </w:p>
    <w:p w14:paraId="7871A697" w14:textId="77777777" w:rsidR="001D63A3" w:rsidRPr="00FF277D" w:rsidRDefault="001D63A3" w:rsidP="001D63A3">
      <w:pPr>
        <w:rPr>
          <w:rFonts w:ascii="Marianne" w:hAnsi="Marianne"/>
        </w:rPr>
      </w:pPr>
      <w:r w:rsidRPr="00FF277D">
        <w:rPr>
          <w:rFonts w:ascii="Marianne" w:hAnsi="Marianne"/>
        </w:rPr>
        <w:t>Résultats attendus : </w:t>
      </w:r>
    </w:p>
    <w:p w14:paraId="2F7077BC" w14:textId="77777777" w:rsidR="001D63A3" w:rsidRPr="00FF277D" w:rsidRDefault="001D63A3" w:rsidP="001D63A3">
      <w:pPr>
        <w:rPr>
          <w:rFonts w:ascii="Marianne" w:hAnsi="Marianne"/>
        </w:rPr>
      </w:pPr>
    </w:p>
    <w:p w14:paraId="1F845335" w14:textId="77777777" w:rsidR="001D63A3" w:rsidRPr="00FF277D" w:rsidRDefault="001D63A3" w:rsidP="001D63A3">
      <w:pPr>
        <w:rPr>
          <w:rFonts w:ascii="Marianne" w:hAnsi="Marianne"/>
        </w:rPr>
      </w:pPr>
    </w:p>
    <w:p w14:paraId="137386FD" w14:textId="77777777" w:rsidR="001D63A3" w:rsidRPr="00FF277D" w:rsidRDefault="001D63A3" w:rsidP="001D63A3">
      <w:pPr>
        <w:rPr>
          <w:rFonts w:ascii="Marianne" w:hAnsi="Marianne"/>
        </w:rPr>
      </w:pPr>
      <w:r w:rsidRPr="00FF277D">
        <w:rPr>
          <w:rFonts w:ascii="Marianne" w:hAnsi="Marianne"/>
        </w:rPr>
        <w:t>Evaluations des étudiants prévues (le cas échéant) : </w:t>
      </w:r>
    </w:p>
    <w:p w14:paraId="520E62B0" w14:textId="1D6ADD89" w:rsidR="001D63A3" w:rsidRPr="00FF277D" w:rsidRDefault="001D63A3" w:rsidP="001D63A3">
      <w:pPr>
        <w:rPr>
          <w:rFonts w:ascii="Marianne" w:hAnsi="Marianne"/>
        </w:rPr>
      </w:pPr>
    </w:p>
    <w:p w14:paraId="5113ECBD" w14:textId="77777777" w:rsidR="001D63A3" w:rsidRPr="00FF277D" w:rsidRDefault="001D63A3" w:rsidP="001D63A3">
      <w:pPr>
        <w:rPr>
          <w:rFonts w:ascii="Marianne" w:hAnsi="Marianne"/>
        </w:rPr>
      </w:pPr>
    </w:p>
    <w:p w14:paraId="0CECDE6B" w14:textId="77777777" w:rsidR="001D63A3" w:rsidRPr="00FF277D" w:rsidRDefault="001D63A3" w:rsidP="001D63A3">
      <w:pPr>
        <w:rPr>
          <w:rFonts w:ascii="Marianne" w:hAnsi="Marianne"/>
        </w:rPr>
      </w:pPr>
      <w:r w:rsidRPr="00FF277D">
        <w:rPr>
          <w:rFonts w:ascii="Marianne" w:hAnsi="Marianne"/>
        </w:rPr>
        <w:t>Evaluations prévues du projet : </w:t>
      </w:r>
    </w:p>
    <w:p w14:paraId="05FEF960" w14:textId="77777777" w:rsidR="001D63A3" w:rsidRPr="00FF277D" w:rsidRDefault="001D63A3" w:rsidP="001D63A3">
      <w:pPr>
        <w:rPr>
          <w:rFonts w:ascii="Marianne" w:hAnsi="Marianne"/>
        </w:rPr>
      </w:pPr>
    </w:p>
    <w:p w14:paraId="34D11B22" w14:textId="77777777" w:rsidR="001D63A3" w:rsidRPr="00FF277D" w:rsidRDefault="001D63A3" w:rsidP="001D63A3">
      <w:pPr>
        <w:rPr>
          <w:rFonts w:ascii="Marianne" w:hAnsi="Marianne"/>
        </w:rPr>
      </w:pPr>
    </w:p>
    <w:p w14:paraId="63A87B98" w14:textId="77777777" w:rsidR="001D63A3" w:rsidRPr="00FF277D" w:rsidRDefault="001D63A3" w:rsidP="001D63A3">
      <w:pPr>
        <w:rPr>
          <w:rFonts w:ascii="Marianne" w:hAnsi="Marianne"/>
        </w:rPr>
      </w:pPr>
      <w:r w:rsidRPr="00FF277D">
        <w:rPr>
          <w:rFonts w:ascii="Marianne" w:hAnsi="Marianne"/>
        </w:rPr>
        <w:t>Calendrier et livrables envisagés du projet : </w:t>
      </w:r>
    </w:p>
    <w:p w14:paraId="519A535B" w14:textId="70539AC9" w:rsidR="001D63A3" w:rsidRPr="00FF277D" w:rsidRDefault="001D63A3" w:rsidP="001D63A3">
      <w:pPr>
        <w:rPr>
          <w:rFonts w:ascii="Marianne" w:hAnsi="Marianne"/>
        </w:rPr>
      </w:pPr>
    </w:p>
    <w:p w14:paraId="628EE922" w14:textId="77777777" w:rsidR="001D63A3" w:rsidRPr="00FF277D" w:rsidRDefault="001D63A3" w:rsidP="001D63A3">
      <w:pPr>
        <w:rPr>
          <w:rFonts w:ascii="Marianne" w:hAnsi="Marianne"/>
        </w:rPr>
      </w:pPr>
    </w:p>
    <w:p w14:paraId="287C9B6F" w14:textId="77777777" w:rsidR="001D63A3" w:rsidRPr="00FF277D" w:rsidRDefault="001D63A3" w:rsidP="001D63A3">
      <w:pPr>
        <w:rPr>
          <w:rFonts w:ascii="Marianne" w:hAnsi="Marianne"/>
        </w:rPr>
      </w:pPr>
      <w:r w:rsidRPr="00FF277D">
        <w:rPr>
          <w:rFonts w:ascii="Marianne" w:hAnsi="Marianne"/>
        </w:rPr>
        <w:t xml:space="preserve">Le cas échéant : sollicitation et vérification de la faisabilité avec la </w:t>
      </w:r>
      <w:proofErr w:type="spellStart"/>
      <w:r w:rsidRPr="00FF277D">
        <w:rPr>
          <w:rFonts w:ascii="Marianne" w:hAnsi="Marianne"/>
        </w:rPr>
        <w:t>DGNum</w:t>
      </w:r>
      <w:proofErr w:type="spellEnd"/>
      <w:r w:rsidRPr="00FF277D">
        <w:rPr>
          <w:rFonts w:ascii="Marianne" w:hAnsi="Marianne"/>
        </w:rPr>
        <w:t xml:space="preserve"> : </w:t>
      </w:r>
    </w:p>
    <w:p w14:paraId="56239FF2" w14:textId="77777777" w:rsidR="001D63A3" w:rsidRPr="00FF277D" w:rsidRDefault="001D63A3" w:rsidP="001D63A3">
      <w:pPr>
        <w:rPr>
          <w:rFonts w:ascii="Marianne" w:hAnsi="Marianne"/>
        </w:rPr>
      </w:pPr>
    </w:p>
    <w:p w14:paraId="56FA6EA7" w14:textId="77777777" w:rsidR="001D63A3" w:rsidRPr="00FF277D" w:rsidRDefault="001D63A3" w:rsidP="001D63A3">
      <w:pPr>
        <w:rPr>
          <w:rFonts w:ascii="Marianne" w:hAnsi="Marianne"/>
        </w:rPr>
      </w:pPr>
    </w:p>
    <w:p w14:paraId="3E374CD1" w14:textId="6A3E7591" w:rsidR="001D63A3" w:rsidRPr="00FF277D" w:rsidRDefault="001D63A3" w:rsidP="001D63A3">
      <w:pPr>
        <w:rPr>
          <w:rFonts w:ascii="Marianne" w:hAnsi="Marianne"/>
        </w:rPr>
      </w:pPr>
      <w:r w:rsidRPr="00FF277D">
        <w:rPr>
          <w:rFonts w:ascii="Marianne" w:hAnsi="Marianne"/>
        </w:rPr>
        <w:t>Formations suivies ou à suivre (Modalités d'accompagnement souhaitées ?)</w:t>
      </w:r>
    </w:p>
    <w:p w14:paraId="59630F18" w14:textId="77777777" w:rsidR="001D63A3" w:rsidRPr="00FF277D" w:rsidRDefault="001D63A3" w:rsidP="001D63A3">
      <w:pPr>
        <w:rPr>
          <w:rFonts w:ascii="Marianne" w:hAnsi="Marianne"/>
        </w:rPr>
      </w:pPr>
    </w:p>
    <w:p w14:paraId="624357BB" w14:textId="77777777" w:rsidR="001D63A3" w:rsidRPr="00FF277D" w:rsidRDefault="001D63A3" w:rsidP="001D63A3">
      <w:pPr>
        <w:rPr>
          <w:rFonts w:ascii="Marianne" w:hAnsi="Marianne"/>
        </w:rPr>
      </w:pPr>
    </w:p>
    <w:p w14:paraId="66C896C6" w14:textId="77777777" w:rsidR="001D63A3" w:rsidRPr="00FF277D" w:rsidRDefault="001D63A3" w:rsidP="001D63A3">
      <w:pPr>
        <w:rPr>
          <w:rFonts w:ascii="Marianne" w:hAnsi="Marianne"/>
        </w:rPr>
      </w:pPr>
      <w:r w:rsidRPr="00FF277D">
        <w:rPr>
          <w:rFonts w:ascii="Marianne" w:hAnsi="Marianne"/>
        </w:rPr>
        <w:t>Dispositifs envisagés de valorisation et d'</w:t>
      </w:r>
      <w:proofErr w:type="spellStart"/>
      <w:r w:rsidRPr="00FF277D">
        <w:rPr>
          <w:rFonts w:ascii="Marianne" w:hAnsi="Marianne"/>
        </w:rPr>
        <w:t>assaimage</w:t>
      </w:r>
      <w:proofErr w:type="spellEnd"/>
      <w:r w:rsidRPr="00FF277D">
        <w:rPr>
          <w:rFonts w:ascii="Marianne" w:hAnsi="Marianne"/>
        </w:rPr>
        <w:t xml:space="preserve"> de votre projet : </w:t>
      </w:r>
    </w:p>
    <w:p w14:paraId="29F6DDDC" w14:textId="77777777" w:rsidR="001D63A3" w:rsidRPr="00FF277D" w:rsidRDefault="001D63A3">
      <w:pPr>
        <w:rPr>
          <w:rFonts w:ascii="Marianne" w:hAnsi="Marianne"/>
        </w:rPr>
      </w:pPr>
    </w:p>
    <w:p w14:paraId="565F343D" w14:textId="77777777" w:rsidR="001D63A3" w:rsidRPr="00FF277D" w:rsidRDefault="001D63A3">
      <w:pPr>
        <w:rPr>
          <w:rFonts w:ascii="Marianne" w:hAnsi="Marianne"/>
        </w:rPr>
      </w:pPr>
    </w:p>
    <w:p w14:paraId="1FCD1E8A" w14:textId="77777777" w:rsidR="001D63A3" w:rsidRPr="00FF277D" w:rsidRDefault="001D63A3">
      <w:pPr>
        <w:rPr>
          <w:rFonts w:ascii="Marianne" w:hAnsi="Marianne"/>
        </w:rPr>
      </w:pPr>
    </w:p>
    <w:p w14:paraId="72E28D59" w14:textId="77777777" w:rsidR="00C97968" w:rsidRPr="00FF277D" w:rsidRDefault="00C97968" w:rsidP="00C97968">
      <w:pPr>
        <w:rPr>
          <w:rFonts w:ascii="Marianne" w:hAnsi="Marianne"/>
          <w:i/>
          <w:iCs/>
          <w:color w:val="7F7F7F" w:themeColor="text1" w:themeTint="80"/>
          <w:sz w:val="28"/>
          <w:szCs w:val="28"/>
          <w:u w:val="single"/>
        </w:rPr>
      </w:pPr>
      <w:r w:rsidRPr="00FF277D">
        <w:rPr>
          <w:rFonts w:ascii="Marianne" w:hAnsi="Marianne"/>
          <w:i/>
          <w:iCs/>
          <w:color w:val="7F7F7F" w:themeColor="text1" w:themeTint="80"/>
          <w:sz w:val="28"/>
          <w:szCs w:val="28"/>
          <w:u w:val="single"/>
        </w:rPr>
        <w:lastRenderedPageBreak/>
        <w:t>Demande de financement : </w:t>
      </w:r>
    </w:p>
    <w:p w14:paraId="70344B2F" w14:textId="77777777" w:rsidR="00C97968" w:rsidRPr="00FF277D" w:rsidRDefault="00C97968" w:rsidP="00C97968">
      <w:pPr>
        <w:rPr>
          <w:rFonts w:ascii="Marianne" w:hAnsi="Marianne"/>
        </w:rPr>
      </w:pPr>
    </w:p>
    <w:p w14:paraId="1B519F4C" w14:textId="2C6489DD" w:rsidR="00C97968" w:rsidRPr="00FF277D" w:rsidRDefault="00C97968" w:rsidP="00C97968">
      <w:pPr>
        <w:rPr>
          <w:rFonts w:ascii="Marianne" w:hAnsi="Marianne"/>
        </w:rPr>
      </w:pPr>
      <w:r w:rsidRPr="00FF277D">
        <w:rPr>
          <w:rFonts w:ascii="Marianne" w:hAnsi="Marianne"/>
        </w:rPr>
        <w:t>Heures enseignantes (HTD) pour la conception de ressources ou l'accompagnement pédagogique et/ou techno-pédagogique</w:t>
      </w:r>
    </w:p>
    <w:p w14:paraId="08DF83EA" w14:textId="77777777" w:rsidR="00C97968" w:rsidRPr="00FF277D" w:rsidRDefault="00C97968" w:rsidP="00C97968">
      <w:pPr>
        <w:rPr>
          <w:rFonts w:ascii="Marianne" w:hAnsi="Marianne"/>
        </w:rPr>
      </w:pPr>
      <w:r w:rsidRPr="00FF277D">
        <w:rPr>
          <w:rFonts w:ascii="Marianne" w:hAnsi="Marianne"/>
        </w:rPr>
        <w:t>Une justification de la demande et une répartition horaire sur l'année 2026-2027 sont attendues</w:t>
      </w:r>
    </w:p>
    <w:p w14:paraId="5E42DDB0" w14:textId="77777777" w:rsidR="00C97968" w:rsidRPr="00FF277D" w:rsidRDefault="00C97968" w:rsidP="00C97968">
      <w:pPr>
        <w:rPr>
          <w:rFonts w:ascii="Marianne" w:hAnsi="Marianne"/>
        </w:rPr>
      </w:pPr>
    </w:p>
    <w:p w14:paraId="0DDC3A38" w14:textId="77777777" w:rsidR="00C97968" w:rsidRPr="00FF277D" w:rsidRDefault="00C97968" w:rsidP="00C97968">
      <w:pPr>
        <w:rPr>
          <w:rFonts w:ascii="Marianne" w:hAnsi="Marianne"/>
        </w:rPr>
      </w:pPr>
    </w:p>
    <w:p w14:paraId="49C6A13A" w14:textId="77777777" w:rsidR="00C97968" w:rsidRPr="00FF277D" w:rsidRDefault="00C97968" w:rsidP="00C97968">
      <w:pPr>
        <w:rPr>
          <w:rFonts w:ascii="Marianne" w:hAnsi="Marianne"/>
        </w:rPr>
      </w:pPr>
      <w:r w:rsidRPr="00FF277D">
        <w:rPr>
          <w:rFonts w:ascii="Marianne" w:hAnsi="Marianne"/>
        </w:rPr>
        <w:t>Heures de vacations étudiantes : </w:t>
      </w:r>
    </w:p>
    <w:p w14:paraId="4242CF48" w14:textId="77777777" w:rsidR="00C97968" w:rsidRPr="00FF277D" w:rsidRDefault="00C97968">
      <w:pPr>
        <w:rPr>
          <w:rFonts w:ascii="Marianne" w:hAnsi="Marianne"/>
        </w:rPr>
      </w:pPr>
    </w:p>
    <w:p w14:paraId="5140575E" w14:textId="77777777" w:rsidR="00C97968" w:rsidRPr="00FF277D" w:rsidRDefault="00C97968">
      <w:pPr>
        <w:rPr>
          <w:rFonts w:ascii="Marianne" w:hAnsi="Marianne"/>
        </w:rPr>
      </w:pPr>
    </w:p>
    <w:p w14:paraId="19054229" w14:textId="77777777" w:rsidR="00C97968" w:rsidRPr="00FF277D" w:rsidRDefault="00C97968">
      <w:pPr>
        <w:rPr>
          <w:rFonts w:ascii="Marianne" w:hAnsi="Marianne"/>
        </w:rPr>
      </w:pPr>
    </w:p>
    <w:p w14:paraId="0508F3B8" w14:textId="77777777" w:rsidR="00C97968" w:rsidRPr="00FF277D" w:rsidRDefault="00C97968">
      <w:pPr>
        <w:rPr>
          <w:rFonts w:ascii="Marianne" w:hAnsi="Marianne"/>
        </w:rPr>
      </w:pPr>
    </w:p>
    <w:p w14:paraId="17BBA1E1" w14:textId="77777777" w:rsidR="00C97968" w:rsidRPr="00FF277D" w:rsidRDefault="00C97968">
      <w:pPr>
        <w:rPr>
          <w:rFonts w:ascii="Marianne" w:hAnsi="Marianne"/>
        </w:rPr>
      </w:pPr>
    </w:p>
    <w:p w14:paraId="788415BA" w14:textId="77777777" w:rsidR="00C97968" w:rsidRPr="00FF277D" w:rsidRDefault="00C97968" w:rsidP="00C97968">
      <w:pPr>
        <w:rPr>
          <w:rFonts w:ascii="Marianne" w:hAnsi="Marianne"/>
          <w:i/>
          <w:iCs/>
          <w:color w:val="7F7F7F" w:themeColor="text1" w:themeTint="80"/>
          <w:sz w:val="28"/>
          <w:szCs w:val="28"/>
          <w:u w:val="single"/>
        </w:rPr>
      </w:pPr>
      <w:r w:rsidRPr="00FF277D">
        <w:rPr>
          <w:rFonts w:ascii="Marianne" w:hAnsi="Marianne"/>
          <w:i/>
          <w:iCs/>
          <w:color w:val="7F7F7F" w:themeColor="text1" w:themeTint="80"/>
          <w:sz w:val="28"/>
          <w:szCs w:val="28"/>
          <w:u w:val="single"/>
        </w:rPr>
        <w:t>Informations sur la formation</w:t>
      </w:r>
    </w:p>
    <w:p w14:paraId="28AFF4D9" w14:textId="77777777" w:rsidR="00C97968" w:rsidRPr="00FF277D" w:rsidRDefault="00C97968" w:rsidP="00C97968">
      <w:pPr>
        <w:rPr>
          <w:rFonts w:ascii="Marianne" w:hAnsi="Marianne"/>
        </w:rPr>
      </w:pPr>
    </w:p>
    <w:p w14:paraId="56E8CDF8" w14:textId="0AED7E1D" w:rsidR="00C97968" w:rsidRPr="00FF277D" w:rsidRDefault="00C97968" w:rsidP="00C97968">
      <w:pPr>
        <w:rPr>
          <w:rFonts w:ascii="Marianne" w:hAnsi="Marianne"/>
        </w:rPr>
      </w:pPr>
      <w:r w:rsidRPr="00FF277D">
        <w:rPr>
          <w:rFonts w:ascii="Marianne" w:hAnsi="Marianne"/>
        </w:rPr>
        <w:t>Joignez au formulaire de candidature le référentiel de compétences de la formation dans laquelle sera positionné le projet, la maquette de la formation, les M3C</w:t>
      </w:r>
    </w:p>
    <w:p w14:paraId="4DCBE8A3" w14:textId="77777777" w:rsidR="00C97968" w:rsidRPr="00FF277D" w:rsidRDefault="00C97968">
      <w:pPr>
        <w:rPr>
          <w:rFonts w:ascii="Marianne" w:hAnsi="Marianne"/>
        </w:rPr>
      </w:pPr>
    </w:p>
    <w:p w14:paraId="639D292C" w14:textId="77777777" w:rsidR="00C97968" w:rsidRPr="00FF277D" w:rsidRDefault="00C97968">
      <w:pPr>
        <w:rPr>
          <w:rFonts w:ascii="Marianne" w:hAnsi="Marianne"/>
        </w:rPr>
      </w:pPr>
    </w:p>
    <w:p w14:paraId="29730567" w14:textId="77777777" w:rsidR="00C97968" w:rsidRPr="00FF277D" w:rsidRDefault="00C97968">
      <w:pPr>
        <w:rPr>
          <w:rFonts w:ascii="Marianne" w:hAnsi="Marianne"/>
        </w:rPr>
      </w:pPr>
    </w:p>
    <w:p w14:paraId="55C363B6" w14:textId="77777777" w:rsidR="00C97968" w:rsidRPr="00FF277D" w:rsidRDefault="00C97968">
      <w:pPr>
        <w:rPr>
          <w:rFonts w:ascii="Marianne" w:hAnsi="Marianne"/>
        </w:rPr>
      </w:pPr>
    </w:p>
    <w:p w14:paraId="1E113899" w14:textId="77777777" w:rsidR="00C97968" w:rsidRPr="00FF277D" w:rsidRDefault="00C97968">
      <w:pPr>
        <w:rPr>
          <w:rFonts w:ascii="Marianne" w:hAnsi="Marianne"/>
        </w:rPr>
      </w:pPr>
    </w:p>
    <w:sectPr w:rsidR="00C97968" w:rsidRPr="00FF277D" w:rsidSect="004165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343D1"/>
    <w:multiLevelType w:val="multilevel"/>
    <w:tmpl w:val="D58291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E44A08"/>
    <w:multiLevelType w:val="multilevel"/>
    <w:tmpl w:val="AC608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CE2030"/>
    <w:multiLevelType w:val="multilevel"/>
    <w:tmpl w:val="1876B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632DDD"/>
    <w:multiLevelType w:val="multilevel"/>
    <w:tmpl w:val="A796CE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3372867">
    <w:abstractNumId w:val="1"/>
  </w:num>
  <w:num w:numId="2" w16cid:durableId="986326510">
    <w:abstractNumId w:val="3"/>
  </w:num>
  <w:num w:numId="3" w16cid:durableId="1417820755">
    <w:abstractNumId w:val="2"/>
  </w:num>
  <w:num w:numId="4" w16cid:durableId="166300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E60"/>
    <w:rsid w:val="00094117"/>
    <w:rsid w:val="00121E60"/>
    <w:rsid w:val="001D63A3"/>
    <w:rsid w:val="002E7C88"/>
    <w:rsid w:val="004165D4"/>
    <w:rsid w:val="004B62A0"/>
    <w:rsid w:val="0092571A"/>
    <w:rsid w:val="00AA5ABC"/>
    <w:rsid w:val="00BC301B"/>
    <w:rsid w:val="00C97968"/>
    <w:rsid w:val="00FF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C6D16"/>
  <w15:chartTrackingRefBased/>
  <w15:docId w15:val="{688D2795-1785-4D01-9417-1D94627E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21E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21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21E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21E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21E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21E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21E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21E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21E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21E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21E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21E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21E6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21E6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21E6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21E6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21E6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21E6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21E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21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21E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21E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21E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21E6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21E6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21E6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1E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21E6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21E6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1D6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8612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71357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12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2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81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438392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20141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86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4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898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274230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9053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45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46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71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0906511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80369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3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42181">
          <w:marLeft w:val="-180"/>
          <w:marRight w:val="-180"/>
          <w:marTop w:val="240"/>
          <w:marBottom w:val="48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</w:div>
        <w:div w:id="1065488612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3349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23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7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0213">
          <w:marLeft w:val="-180"/>
          <w:marRight w:val="-180"/>
          <w:marTop w:val="240"/>
          <w:marBottom w:val="48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</w:div>
        <w:div w:id="1718967464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05297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6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9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99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5660612">
              <w:marLeft w:val="0"/>
              <w:marRight w:val="0"/>
              <w:marTop w:val="0"/>
              <w:marBottom w:val="0"/>
              <w:divBdr>
                <w:top w:val="none" w:sz="0" w:space="0" w:color="DBDBDB"/>
                <w:left w:val="none" w:sz="0" w:space="9" w:color="DBDBDB"/>
                <w:bottom w:val="none" w:sz="0" w:space="0" w:color="DBDBDB"/>
                <w:right w:val="none" w:sz="0" w:space="9" w:color="DBDBDB"/>
              </w:divBdr>
              <w:divsChild>
                <w:div w:id="1641694943">
                  <w:marLeft w:val="288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661035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1916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0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76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62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8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85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14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428746">
          <w:marLeft w:val="0"/>
          <w:marRight w:val="0"/>
          <w:marTop w:val="0"/>
          <w:marBottom w:val="0"/>
          <w:divBdr>
            <w:top w:val="none" w:sz="0" w:space="0" w:color="DBDBDB"/>
            <w:left w:val="none" w:sz="0" w:space="9" w:color="DBDBDB"/>
            <w:bottom w:val="none" w:sz="0" w:space="0" w:color="DBDBDB"/>
            <w:right w:val="none" w:sz="0" w:space="9" w:color="DBDBDB"/>
          </w:divBdr>
          <w:divsChild>
            <w:div w:id="1874074419">
              <w:marLeft w:val="288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8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179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2620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54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229220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63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46118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65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050702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00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8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2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6332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0080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0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46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3691523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7251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09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44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5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7661413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69353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5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89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999967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41801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03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81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3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030696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84818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8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95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1122650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8551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80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63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3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765096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5499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2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4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0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521752">
          <w:marLeft w:val="0"/>
          <w:marRight w:val="0"/>
          <w:marTop w:val="0"/>
          <w:marBottom w:val="0"/>
          <w:divBdr>
            <w:top w:val="none" w:sz="0" w:space="0" w:color="DBDBDB"/>
            <w:left w:val="none" w:sz="0" w:space="9" w:color="DBDBDB"/>
            <w:bottom w:val="none" w:sz="0" w:space="0" w:color="DBDBDB"/>
            <w:right w:val="none" w:sz="0" w:space="9" w:color="DBDBDB"/>
          </w:divBdr>
          <w:divsChild>
            <w:div w:id="1456020533">
              <w:marLeft w:val="288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7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0930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920947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45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38148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77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377532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95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000553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0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56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28171">
          <w:marLeft w:val="-180"/>
          <w:marRight w:val="-180"/>
          <w:marTop w:val="240"/>
          <w:marBottom w:val="48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</w:div>
        <w:div w:id="610552824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59109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7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0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07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1037771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48662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50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4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541987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9263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8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77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2620321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7625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37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12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939578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3488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15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8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67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8011006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85414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8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8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26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224104">
              <w:marLeft w:val="0"/>
              <w:marRight w:val="0"/>
              <w:marTop w:val="0"/>
              <w:marBottom w:val="0"/>
              <w:divBdr>
                <w:top w:val="none" w:sz="0" w:space="0" w:color="DBDBDB"/>
                <w:left w:val="none" w:sz="0" w:space="9" w:color="DBDBDB"/>
                <w:bottom w:val="none" w:sz="0" w:space="0" w:color="DBDBDB"/>
                <w:right w:val="none" w:sz="0" w:space="9" w:color="DBDBDB"/>
              </w:divBdr>
              <w:divsChild>
                <w:div w:id="1018047561">
                  <w:marLeft w:val="288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044068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283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8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0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69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8632174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17873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97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2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7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9515412">
              <w:marLeft w:val="0"/>
              <w:marRight w:val="0"/>
              <w:marTop w:val="0"/>
              <w:marBottom w:val="0"/>
              <w:divBdr>
                <w:top w:val="none" w:sz="0" w:space="0" w:color="DBDBDB"/>
                <w:left w:val="none" w:sz="0" w:space="9" w:color="DBDBDB"/>
                <w:bottom w:val="none" w:sz="0" w:space="0" w:color="DBDBDB"/>
                <w:right w:val="none" w:sz="0" w:space="9" w:color="DBDBDB"/>
              </w:divBdr>
              <w:divsChild>
                <w:div w:id="2113696014">
                  <w:marLeft w:val="288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712465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3697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23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25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00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41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5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2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2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67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111529">
          <w:marLeft w:val="0"/>
          <w:marRight w:val="0"/>
          <w:marTop w:val="0"/>
          <w:marBottom w:val="0"/>
          <w:divBdr>
            <w:top w:val="none" w:sz="0" w:space="0" w:color="DBDBDB"/>
            <w:left w:val="none" w:sz="0" w:space="9" w:color="DBDBDB"/>
            <w:bottom w:val="none" w:sz="0" w:space="0" w:color="DBDBDB"/>
            <w:right w:val="none" w:sz="0" w:space="9" w:color="DBDBDB"/>
          </w:divBdr>
          <w:divsChild>
            <w:div w:id="1385913045">
              <w:marLeft w:val="288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2124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1457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5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03786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37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383738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86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864475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1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14568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2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92378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6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063059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53274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43180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3433673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91150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9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18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2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54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9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4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31658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40969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58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512627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7690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55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22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32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6806331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2919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9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86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0301801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3639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78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8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5778502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30161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01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23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950288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46342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8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83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0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8852050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21366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32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78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12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95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7942">
          <w:marLeft w:val="-180"/>
          <w:marRight w:val="-180"/>
          <w:marTop w:val="240"/>
          <w:marBottom w:val="48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</w:div>
        <w:div w:id="1259214841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208791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73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762793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89380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2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68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77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536884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53871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84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4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56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5630265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62785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0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53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3355903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3578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73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74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9822017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6292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56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4207151">
              <w:marLeft w:val="0"/>
              <w:marRight w:val="0"/>
              <w:marTop w:val="0"/>
              <w:marBottom w:val="0"/>
              <w:divBdr>
                <w:top w:val="none" w:sz="0" w:space="0" w:color="DBDBDB"/>
                <w:left w:val="none" w:sz="0" w:space="9" w:color="DBDBDB"/>
                <w:bottom w:val="none" w:sz="0" w:space="0" w:color="DBDBDB"/>
                <w:right w:val="none" w:sz="0" w:space="9" w:color="DBDBDB"/>
              </w:divBdr>
              <w:divsChild>
                <w:div w:id="2003386907">
                  <w:marLeft w:val="288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261700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206621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2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8451931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63748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82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87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7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7446115">
              <w:marLeft w:val="0"/>
              <w:marRight w:val="0"/>
              <w:marTop w:val="0"/>
              <w:marBottom w:val="0"/>
              <w:divBdr>
                <w:top w:val="none" w:sz="0" w:space="0" w:color="DBDBDB"/>
                <w:left w:val="none" w:sz="0" w:space="9" w:color="DBDBDB"/>
                <w:bottom w:val="none" w:sz="0" w:space="0" w:color="DBDBDB"/>
                <w:right w:val="none" w:sz="0" w:space="9" w:color="DBDBDB"/>
              </w:divBdr>
              <w:divsChild>
                <w:div w:id="1176194812">
                  <w:marLeft w:val="288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742647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20509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86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97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88951">
          <w:marLeft w:val="-180"/>
          <w:marRight w:val="-180"/>
          <w:marTop w:val="240"/>
          <w:marBottom w:val="48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</w:div>
        <w:div w:id="1487894525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9202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54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0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1357219">
              <w:marLeft w:val="0"/>
              <w:marRight w:val="0"/>
              <w:marTop w:val="0"/>
              <w:marBottom w:val="0"/>
              <w:divBdr>
                <w:top w:val="none" w:sz="0" w:space="0" w:color="DBDBDB"/>
                <w:left w:val="none" w:sz="0" w:space="9" w:color="DBDBDB"/>
                <w:bottom w:val="none" w:sz="0" w:space="0" w:color="DBDBDB"/>
                <w:right w:val="none" w:sz="0" w:space="9" w:color="DBDBDB"/>
              </w:divBdr>
              <w:divsChild>
                <w:div w:id="2140106422">
                  <w:marLeft w:val="288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73723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29263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44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51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8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46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94873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4976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4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06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037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3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764299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06155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40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32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52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10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1945286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83579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69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48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10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7285843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42876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40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6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63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1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2549">
          <w:marLeft w:val="-180"/>
          <w:marRight w:val="-180"/>
          <w:marTop w:val="240"/>
          <w:marBottom w:val="48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</w:div>
        <w:div w:id="1644655901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0361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09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96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2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3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1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20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1352781">
          <w:marLeft w:val="0"/>
          <w:marRight w:val="0"/>
          <w:marTop w:val="0"/>
          <w:marBottom w:val="0"/>
          <w:divBdr>
            <w:top w:val="none" w:sz="0" w:space="0" w:color="DBDBDB"/>
            <w:left w:val="none" w:sz="0" w:space="9" w:color="DBDBDB"/>
            <w:bottom w:val="none" w:sz="0" w:space="0" w:color="DBDBDB"/>
            <w:right w:val="none" w:sz="0" w:space="9" w:color="DBDBDB"/>
          </w:divBdr>
          <w:divsChild>
            <w:div w:id="124274925">
              <w:marLeft w:val="288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31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966692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1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33622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07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219900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5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228569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72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28875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50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56889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0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3509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69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2958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92991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1393667">
          <w:marLeft w:val="284"/>
          <w:marRight w:val="284"/>
          <w:marTop w:val="0"/>
          <w:marBottom w:val="480"/>
          <w:divBdr>
            <w:top w:val="single" w:sz="6" w:space="8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65013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59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31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2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10</Pages>
  <Words>519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Maurice</dc:creator>
  <cp:keywords/>
  <dc:description/>
  <cp:lastModifiedBy>Madelon Fauconnier</cp:lastModifiedBy>
  <cp:revision>3</cp:revision>
  <dcterms:created xsi:type="dcterms:W3CDTF">2026-09-16T11:31:00Z</dcterms:created>
  <dcterms:modified xsi:type="dcterms:W3CDTF">2026-09-18T13:41:00Z</dcterms:modified>
</cp:coreProperties>
</file>